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637303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Pr="001F334B">
        <w:rPr>
          <w:rFonts w:cs="Calibri"/>
          <w:color w:val="000000"/>
        </w:rPr>
        <w:t xml:space="preserve">of the </w:t>
      </w:r>
      <w:r w:rsidRPr="001F334B">
        <w:rPr>
          <w:rFonts w:cs="Calibri"/>
          <w:b/>
          <w:color w:val="000000"/>
        </w:rPr>
        <w:t>Annual 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D25068">
        <w:rPr>
          <w:rFonts w:cs="Calibri"/>
          <w:b/>
          <w:color w:val="000000"/>
        </w:rPr>
        <w:t xml:space="preserve">Wednesday </w:t>
      </w:r>
      <w:proofErr w:type="gramStart"/>
      <w:r w:rsidR="00D25068">
        <w:rPr>
          <w:rFonts w:cs="Calibri"/>
          <w:b/>
          <w:color w:val="000000"/>
        </w:rPr>
        <w:t>15</w:t>
      </w:r>
      <w:r w:rsidR="00D25068" w:rsidRPr="00D25068">
        <w:rPr>
          <w:rFonts w:cs="Calibri"/>
          <w:b/>
          <w:color w:val="000000"/>
          <w:vertAlign w:val="superscript"/>
        </w:rPr>
        <w:t>th</w:t>
      </w:r>
      <w:r w:rsidR="00D25068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b/>
          <w:color w:val="000000"/>
          <w:vertAlign w:val="superscript"/>
        </w:rPr>
        <w:t xml:space="preserve"> </w:t>
      </w:r>
      <w:r w:rsidR="00D25068">
        <w:rPr>
          <w:rFonts w:cs="Calibri"/>
          <w:b/>
          <w:color w:val="000000"/>
        </w:rPr>
        <w:t>May</w:t>
      </w:r>
      <w:proofErr w:type="gramEnd"/>
      <w:r w:rsidR="00D25068">
        <w:rPr>
          <w:rFonts w:cs="Calibri"/>
          <w:b/>
          <w:color w:val="000000"/>
        </w:rPr>
        <w:t xml:space="preserve"> 2019</w:t>
      </w:r>
      <w:r w:rsidR="00637303" w:rsidRPr="001F334B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color w:val="000000"/>
        </w:rPr>
        <w:t>(</w:t>
      </w:r>
      <w:r w:rsidR="0023083B">
        <w:rPr>
          <w:rFonts w:cs="Calibri"/>
          <w:color w:val="000000"/>
        </w:rPr>
        <w:t>7.</w:t>
      </w:r>
      <w:r w:rsidRPr="001F334B">
        <w:rPr>
          <w:rFonts w:cs="Calibri"/>
          <w:color w:val="000000"/>
        </w:rPr>
        <w:t xml:space="preserve">) </w:t>
      </w:r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2642A8" w:rsidRPr="001F334B" w:rsidRDefault="002642A8" w:rsidP="00D92FC7">
      <w:pPr>
        <w:pStyle w:val="NoSpacing"/>
        <w:ind w:firstLine="720"/>
        <w:jc w:val="center"/>
        <w:rPr>
          <w:b/>
          <w:color w:val="000000"/>
          <w:u w:val="single"/>
        </w:rPr>
      </w:pPr>
      <w:r w:rsidRPr="001F334B">
        <w:rPr>
          <w:b/>
          <w:color w:val="000000"/>
          <w:u w:val="single"/>
        </w:rPr>
        <w:t>Present</w:t>
      </w:r>
    </w:p>
    <w:p w:rsidR="002642A8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0E38B6" w:rsidRPr="001F334B">
        <w:rPr>
          <w:color w:val="000000"/>
        </w:rPr>
        <w:t>Robin Bastable</w:t>
      </w:r>
      <w:proofErr w:type="gramStart"/>
      <w:r w:rsidR="000E38B6" w:rsidRPr="001F334B">
        <w:rPr>
          <w:color w:val="000000"/>
        </w:rPr>
        <w:t>,</w:t>
      </w:r>
      <w:r w:rsidR="009D743F">
        <w:rPr>
          <w:color w:val="000000"/>
        </w:rPr>
        <w:t xml:space="preserve"> </w:t>
      </w:r>
      <w:r w:rsidR="00637303" w:rsidRPr="001F334B">
        <w:rPr>
          <w:color w:val="000000"/>
        </w:rPr>
        <w:t xml:space="preserve"> Barrie</w:t>
      </w:r>
      <w:proofErr w:type="gramEnd"/>
      <w:r w:rsidR="00637303" w:rsidRPr="001F334B">
        <w:rPr>
          <w:color w:val="000000"/>
        </w:rPr>
        <w:t xml:space="preserve"> Izard, Annette Sutton</w:t>
      </w:r>
      <w:r w:rsidR="0023083B">
        <w:rPr>
          <w:color w:val="000000"/>
        </w:rPr>
        <w:t>, Ruth Kimber, Simon Turk</w:t>
      </w:r>
    </w:p>
    <w:p w:rsidR="009D743F" w:rsidRPr="001F334B" w:rsidRDefault="00A27DD7" w:rsidP="00DF1F1F">
      <w:pPr>
        <w:pStyle w:val="NoSpacing"/>
        <w:ind w:left="720"/>
        <w:rPr>
          <w:color w:val="000000"/>
        </w:rPr>
      </w:pPr>
      <w:r>
        <w:rPr>
          <w:b/>
          <w:color w:val="000000"/>
        </w:rPr>
        <w:t xml:space="preserve">County </w:t>
      </w:r>
      <w:r w:rsidR="009D743F">
        <w:rPr>
          <w:b/>
          <w:color w:val="000000"/>
        </w:rPr>
        <w:t>Councillor:</w:t>
      </w:r>
      <w:r w:rsidR="009D743F">
        <w:rPr>
          <w:color w:val="000000"/>
        </w:rPr>
        <w:t xml:space="preserve">  Anna Groskop</w:t>
      </w:r>
    </w:p>
    <w:p w:rsidR="00067427" w:rsidRPr="00687822" w:rsidRDefault="002642A8" w:rsidP="00687822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637303" w:rsidRPr="001F334B">
        <w:rPr>
          <w:color w:val="000000"/>
        </w:rPr>
        <w:t>Sheran</w:t>
      </w:r>
      <w:proofErr w:type="spellEnd"/>
      <w:r w:rsidR="00637303" w:rsidRPr="001F334B">
        <w:rPr>
          <w:color w:val="000000"/>
        </w:rPr>
        <w:t xml:space="preserve"> Ring</w:t>
      </w:r>
    </w:p>
    <w:p w:rsidR="002642A8" w:rsidRPr="00687822" w:rsidRDefault="00067427" w:rsidP="00E525D4">
      <w:pPr>
        <w:pStyle w:val="NoSpacing"/>
        <w:rPr>
          <w:b/>
        </w:rPr>
      </w:pPr>
      <w:r>
        <w:rPr>
          <w:b/>
          <w:color w:val="000000"/>
        </w:rPr>
        <w:tab/>
      </w:r>
      <w:r w:rsidR="00D25068">
        <w:rPr>
          <w:b/>
          <w:color w:val="C00000"/>
        </w:rPr>
        <w:t xml:space="preserve">Open Time </w:t>
      </w:r>
      <w:proofErr w:type="gramStart"/>
      <w:r w:rsidR="00D25068">
        <w:rPr>
          <w:b/>
          <w:color w:val="C00000"/>
        </w:rPr>
        <w:t>–</w:t>
      </w:r>
      <w:r w:rsidR="00687822">
        <w:rPr>
          <w:b/>
          <w:color w:val="C00000"/>
        </w:rPr>
        <w:t xml:space="preserve"> </w:t>
      </w:r>
      <w:r w:rsidR="00687822">
        <w:rPr>
          <w:b/>
        </w:rPr>
        <w:t xml:space="preserve"> </w:t>
      </w:r>
      <w:r w:rsidR="00687822" w:rsidRPr="00687822">
        <w:rPr>
          <w:b/>
          <w:color w:val="FF0000"/>
        </w:rPr>
        <w:t>two</w:t>
      </w:r>
      <w:proofErr w:type="gramEnd"/>
      <w:r w:rsidR="00687822" w:rsidRPr="00687822">
        <w:rPr>
          <w:b/>
          <w:color w:val="FF0000"/>
        </w:rPr>
        <w:t xml:space="preserve"> members of the public were present for the meeting</w:t>
      </w:r>
      <w:r w:rsidR="00687822">
        <w:rPr>
          <w:b/>
          <w:color w:val="FF0000"/>
        </w:rPr>
        <w:t xml:space="preserve"> – no questions raised</w:t>
      </w:r>
    </w:p>
    <w:p w:rsidR="002642A8" w:rsidRPr="006B7005" w:rsidRDefault="002642A8" w:rsidP="00CF24B0">
      <w:pPr>
        <w:pStyle w:val="NoSpacing"/>
        <w:ind w:left="30"/>
        <w:rPr>
          <w:b/>
        </w:rPr>
      </w:pPr>
      <w:r w:rsidRPr="006B7005">
        <w:rPr>
          <w:b/>
        </w:rPr>
        <w:t>1.</w:t>
      </w:r>
      <w:r w:rsidRPr="006B7005">
        <w:rPr>
          <w:b/>
        </w:rPr>
        <w:tab/>
        <w:t>Election of the Chairman of the Council (Agenda Item 1)</w:t>
      </w:r>
    </w:p>
    <w:p w:rsidR="00E525D4" w:rsidRPr="006B7005" w:rsidRDefault="002642A8" w:rsidP="00E525D4">
      <w:pPr>
        <w:pStyle w:val="NoSpacing"/>
      </w:pPr>
      <w:r w:rsidRPr="006B7005">
        <w:tab/>
      </w:r>
      <w:r w:rsidR="00E525D4" w:rsidRPr="006B7005">
        <w:t>Robin</w:t>
      </w:r>
      <w:r w:rsidRPr="006B7005">
        <w:t xml:space="preserve"> Bastable </w:t>
      </w:r>
      <w:r w:rsidR="009D743F" w:rsidRPr="006B7005">
        <w:t xml:space="preserve">stood down and </w:t>
      </w:r>
      <w:r w:rsidRPr="006B7005">
        <w:t>was</w:t>
      </w:r>
      <w:r w:rsidR="009D743F" w:rsidRPr="006B7005">
        <w:t xml:space="preserve"> then</w:t>
      </w:r>
      <w:r w:rsidRPr="006B7005">
        <w:t xml:space="preserve"> unanimously </w:t>
      </w:r>
      <w:r w:rsidR="00C9177F" w:rsidRPr="006B7005">
        <w:t>re-</w:t>
      </w:r>
      <w:r w:rsidRPr="006B7005">
        <w:t xml:space="preserve">elected as Chairman of the Parish Council. </w:t>
      </w:r>
    </w:p>
    <w:p w:rsidR="00D0440D" w:rsidRPr="006B7005" w:rsidRDefault="001F334B" w:rsidP="00D97A73">
      <w:pPr>
        <w:pStyle w:val="NoSpacing"/>
        <w:ind w:firstLine="720"/>
        <w:rPr>
          <w:b/>
        </w:rPr>
      </w:pPr>
      <w:r w:rsidRPr="006B7005">
        <w:rPr>
          <w:b/>
        </w:rPr>
        <w:t>Proposed by:</w:t>
      </w:r>
      <w:r w:rsidRPr="006B7005">
        <w:t xml:space="preserve"> </w:t>
      </w:r>
      <w:r w:rsidR="00A27DD7" w:rsidRPr="006B7005">
        <w:t xml:space="preserve">R Kimber   </w:t>
      </w:r>
      <w:r w:rsidRPr="006B7005">
        <w:rPr>
          <w:b/>
        </w:rPr>
        <w:t>Seconded by</w:t>
      </w:r>
      <w:r w:rsidR="00C9177F" w:rsidRPr="006B7005">
        <w:rPr>
          <w:b/>
        </w:rPr>
        <w:t xml:space="preserve">: </w:t>
      </w:r>
      <w:r w:rsidR="0023083B" w:rsidRPr="006B7005">
        <w:rPr>
          <w:b/>
        </w:rPr>
        <w:t xml:space="preserve"> </w:t>
      </w:r>
      <w:r w:rsidR="00687822" w:rsidRPr="006B7005">
        <w:rPr>
          <w:b/>
        </w:rPr>
        <w:t xml:space="preserve"> A Sutton             </w:t>
      </w:r>
      <w:r w:rsidR="00A27DD7" w:rsidRPr="006B7005">
        <w:rPr>
          <w:b/>
        </w:rPr>
        <w:t xml:space="preserve"> </w:t>
      </w:r>
      <w:r w:rsidR="0023083B" w:rsidRPr="006B7005">
        <w:rPr>
          <w:b/>
        </w:rPr>
        <w:t>Unanimous Decision</w:t>
      </w:r>
      <w:r w:rsidR="00D0440D" w:rsidRPr="006B7005">
        <w:rPr>
          <w:b/>
        </w:rPr>
        <w:t xml:space="preserve">  </w:t>
      </w:r>
    </w:p>
    <w:p w:rsidR="002642A8" w:rsidRPr="006B7005" w:rsidRDefault="002642A8" w:rsidP="00D97A73">
      <w:pPr>
        <w:pStyle w:val="NoSpacing"/>
        <w:ind w:firstLine="720"/>
        <w:rPr>
          <w:b/>
        </w:rPr>
      </w:pPr>
      <w:r w:rsidRPr="006B7005">
        <w:t>Declarati</w:t>
      </w:r>
      <w:r w:rsidR="00E525D4" w:rsidRPr="006B7005">
        <w:t xml:space="preserve">on of Acceptance of Office was </w:t>
      </w:r>
      <w:r w:rsidRPr="006B7005">
        <w:t>signed.</w:t>
      </w:r>
    </w:p>
    <w:p w:rsidR="00B572D9" w:rsidRPr="006B7005" w:rsidRDefault="002642A8" w:rsidP="00B93A72">
      <w:pPr>
        <w:pStyle w:val="NoSpacing"/>
      </w:pPr>
      <w:r w:rsidRPr="006B7005">
        <w:tab/>
        <w:t>_____________________________________________________________________________________</w:t>
      </w:r>
    </w:p>
    <w:p w:rsidR="002642A8" w:rsidRPr="006B7005" w:rsidRDefault="002642A8" w:rsidP="00B93A72">
      <w:pPr>
        <w:pStyle w:val="NoSpacing"/>
        <w:rPr>
          <w:b/>
        </w:rPr>
      </w:pPr>
      <w:r w:rsidRPr="006B7005">
        <w:rPr>
          <w:b/>
        </w:rPr>
        <w:t>2.</w:t>
      </w:r>
      <w:r w:rsidRPr="006B7005">
        <w:rPr>
          <w:b/>
        </w:rPr>
        <w:tab/>
        <w:t xml:space="preserve">Election of the Vice Chairman of the Council (Agenda Item 2) </w:t>
      </w:r>
    </w:p>
    <w:p w:rsidR="00E525D4" w:rsidRPr="006B7005" w:rsidRDefault="00637303" w:rsidP="00637303">
      <w:pPr>
        <w:pStyle w:val="NoSpacing"/>
        <w:ind w:left="720"/>
      </w:pPr>
      <w:r w:rsidRPr="006B7005">
        <w:t xml:space="preserve">Annette Sutton </w:t>
      </w:r>
      <w:r w:rsidR="00C9177F" w:rsidRPr="006B7005">
        <w:t xml:space="preserve">stood down and </w:t>
      </w:r>
      <w:r w:rsidRPr="006B7005">
        <w:t xml:space="preserve">was </w:t>
      </w:r>
      <w:r w:rsidR="00C9177F" w:rsidRPr="006B7005">
        <w:t xml:space="preserve">then </w:t>
      </w:r>
      <w:r w:rsidRPr="006B7005">
        <w:t xml:space="preserve">unanimously </w:t>
      </w:r>
      <w:r w:rsidR="00C9177F" w:rsidRPr="006B7005">
        <w:t>re-</w:t>
      </w:r>
      <w:r w:rsidRPr="006B7005">
        <w:t xml:space="preserve">elected as Vice Chairman of the Parish Council. </w:t>
      </w:r>
    </w:p>
    <w:p w:rsidR="0023083B" w:rsidRPr="006B7005" w:rsidRDefault="00E525D4" w:rsidP="00637303">
      <w:pPr>
        <w:pStyle w:val="NoSpacing"/>
        <w:ind w:left="720"/>
      </w:pPr>
      <w:r w:rsidRPr="006B7005">
        <w:rPr>
          <w:b/>
        </w:rPr>
        <w:t>Proposed by:</w:t>
      </w:r>
      <w:r w:rsidRPr="006B7005">
        <w:t xml:space="preserve"> </w:t>
      </w:r>
      <w:r w:rsidR="00A27DD7" w:rsidRPr="006B7005">
        <w:t xml:space="preserve"> R Bastable</w:t>
      </w:r>
      <w:r w:rsidR="001F334B" w:rsidRPr="006B7005">
        <w:t xml:space="preserve">   </w:t>
      </w:r>
      <w:r w:rsidR="0023083B" w:rsidRPr="006B7005">
        <w:t xml:space="preserve">      </w:t>
      </w:r>
      <w:r w:rsidR="001F334B" w:rsidRPr="006B7005">
        <w:rPr>
          <w:b/>
        </w:rPr>
        <w:t>Seconded by:</w:t>
      </w:r>
      <w:r w:rsidR="001F334B" w:rsidRPr="006B7005">
        <w:t xml:space="preserve"> </w:t>
      </w:r>
      <w:r w:rsidR="0023083B" w:rsidRPr="006B7005">
        <w:t xml:space="preserve">   </w:t>
      </w:r>
      <w:r w:rsidR="00A27DD7" w:rsidRPr="006B7005">
        <w:t xml:space="preserve">B Izard           </w:t>
      </w:r>
      <w:r w:rsidR="0023083B" w:rsidRPr="006B7005">
        <w:t xml:space="preserve"> </w:t>
      </w:r>
      <w:r w:rsidR="0023083B" w:rsidRPr="006B7005">
        <w:rPr>
          <w:b/>
        </w:rPr>
        <w:t>Unanimous Decision</w:t>
      </w:r>
    </w:p>
    <w:p w:rsidR="00637303" w:rsidRPr="006B7005" w:rsidRDefault="00637303" w:rsidP="00637303">
      <w:pPr>
        <w:pStyle w:val="NoSpacing"/>
        <w:ind w:left="720"/>
      </w:pPr>
      <w:r w:rsidRPr="006B7005">
        <w:t>Declaration of Acceptance of office was signed.</w:t>
      </w:r>
    </w:p>
    <w:p w:rsidR="00B572D9" w:rsidRPr="006B7005" w:rsidRDefault="00E525D4" w:rsidP="003E01F5">
      <w:pPr>
        <w:pStyle w:val="NoSpacing"/>
        <w:rPr>
          <w:b/>
        </w:rPr>
      </w:pPr>
      <w:r w:rsidRPr="006B7005">
        <w:rPr>
          <w:b/>
        </w:rPr>
        <w:tab/>
        <w:t>______________________________________________________________________________________</w:t>
      </w:r>
    </w:p>
    <w:p w:rsidR="00D25068" w:rsidRPr="006B7005" w:rsidRDefault="002642A8" w:rsidP="003E01F5">
      <w:pPr>
        <w:pStyle w:val="NoSpacing"/>
        <w:rPr>
          <w:b/>
        </w:rPr>
      </w:pPr>
      <w:r w:rsidRPr="006B7005">
        <w:rPr>
          <w:b/>
        </w:rPr>
        <w:t xml:space="preserve">3. </w:t>
      </w:r>
      <w:r w:rsidRPr="006B7005">
        <w:rPr>
          <w:b/>
        </w:rPr>
        <w:tab/>
      </w:r>
      <w:r w:rsidR="00D25068" w:rsidRPr="006B7005">
        <w:rPr>
          <w:b/>
        </w:rPr>
        <w:t xml:space="preserve">Acceptance of Office from </w:t>
      </w:r>
      <w:proofErr w:type="gramStart"/>
      <w:r w:rsidR="00D25068" w:rsidRPr="006B7005">
        <w:rPr>
          <w:b/>
        </w:rPr>
        <w:t>Councillors  (</w:t>
      </w:r>
      <w:proofErr w:type="gramEnd"/>
      <w:r w:rsidR="00D25068" w:rsidRPr="006B7005">
        <w:rPr>
          <w:b/>
        </w:rPr>
        <w:t xml:space="preserve">Agenda item 3) </w:t>
      </w:r>
      <w:r w:rsidR="00A27DD7" w:rsidRPr="006B7005">
        <w:t xml:space="preserve">Councillors completed their acceptance of office </w:t>
      </w:r>
      <w:r w:rsidR="00A27DD7" w:rsidRPr="006B7005">
        <w:tab/>
        <w:t>forms and were handed Register of Interest forms to complete and return to the Clerk by 7</w:t>
      </w:r>
      <w:r w:rsidR="00A27DD7" w:rsidRPr="006B7005">
        <w:rPr>
          <w:vertAlign w:val="superscript"/>
        </w:rPr>
        <w:t>th</w:t>
      </w:r>
      <w:r w:rsidR="00A27DD7" w:rsidRPr="006B7005">
        <w:t xml:space="preserve"> June</w:t>
      </w:r>
    </w:p>
    <w:p w:rsidR="00D25068" w:rsidRPr="006B7005" w:rsidRDefault="000A5C58" w:rsidP="003E01F5">
      <w:pPr>
        <w:pStyle w:val="NoSpacing"/>
        <w:rPr>
          <w:b/>
        </w:rPr>
      </w:pPr>
      <w:r w:rsidRPr="006B7005">
        <w:rPr>
          <w:b/>
        </w:rPr>
        <w:tab/>
        <w:t>______________________________________________________________________________________</w:t>
      </w:r>
    </w:p>
    <w:p w:rsidR="00D25068" w:rsidRPr="006B7005" w:rsidRDefault="00D25068" w:rsidP="003E01F5">
      <w:pPr>
        <w:pStyle w:val="NoSpacing"/>
      </w:pPr>
      <w:r w:rsidRPr="006B7005">
        <w:rPr>
          <w:b/>
        </w:rPr>
        <w:t>4.</w:t>
      </w:r>
      <w:r w:rsidRPr="006B7005">
        <w:rPr>
          <w:b/>
        </w:rPr>
        <w:tab/>
        <w:t>Councillor Vacancy (Agenda item 4</w:t>
      </w:r>
      <w:proofErr w:type="gramStart"/>
      <w:r w:rsidRPr="006B7005">
        <w:rPr>
          <w:b/>
        </w:rPr>
        <w:t>)</w:t>
      </w:r>
      <w:r w:rsidR="00A27DD7" w:rsidRPr="006B7005">
        <w:rPr>
          <w:b/>
        </w:rPr>
        <w:t xml:space="preserve">  </w:t>
      </w:r>
      <w:r w:rsidR="00A27DD7" w:rsidRPr="006B7005">
        <w:t>The</w:t>
      </w:r>
      <w:proofErr w:type="gramEnd"/>
      <w:r w:rsidR="00A27DD7" w:rsidRPr="006B7005">
        <w:t xml:space="preserve"> Council has one vacancy to fill by co-option.  Emails have been </w:t>
      </w:r>
      <w:r w:rsidR="00A27DD7" w:rsidRPr="006B7005">
        <w:tab/>
        <w:t xml:space="preserve">sent around the village and posted on </w:t>
      </w:r>
      <w:proofErr w:type="spellStart"/>
      <w:r w:rsidR="00A27DD7" w:rsidRPr="006B7005">
        <w:t>facebook</w:t>
      </w:r>
      <w:proofErr w:type="spellEnd"/>
      <w:r w:rsidR="00A27DD7" w:rsidRPr="006B7005">
        <w:t xml:space="preserve"> asking for representatives to come forward</w:t>
      </w:r>
    </w:p>
    <w:p w:rsidR="00D25068" w:rsidRPr="006B7005" w:rsidRDefault="000A5C58" w:rsidP="003E01F5">
      <w:pPr>
        <w:pStyle w:val="NoSpacing"/>
        <w:rPr>
          <w:b/>
        </w:rPr>
      </w:pPr>
      <w:r w:rsidRPr="006B7005">
        <w:rPr>
          <w:b/>
        </w:rPr>
        <w:tab/>
        <w:t>______________________________________________________________________________________</w:t>
      </w:r>
    </w:p>
    <w:p w:rsidR="002642A8" w:rsidRPr="006B7005" w:rsidRDefault="00D25068" w:rsidP="003E01F5">
      <w:pPr>
        <w:pStyle w:val="NoSpacing"/>
      </w:pPr>
      <w:r w:rsidRPr="006B7005">
        <w:rPr>
          <w:b/>
        </w:rPr>
        <w:t>5.</w:t>
      </w:r>
      <w:r w:rsidRPr="006B7005">
        <w:rPr>
          <w:b/>
        </w:rPr>
        <w:tab/>
      </w:r>
      <w:r w:rsidR="002642A8" w:rsidRPr="006B7005">
        <w:rPr>
          <w:b/>
        </w:rPr>
        <w:t xml:space="preserve">Apologies for absence (Agenda Item </w:t>
      </w:r>
      <w:r w:rsidRPr="006B7005">
        <w:rPr>
          <w:b/>
        </w:rPr>
        <w:t>5</w:t>
      </w:r>
      <w:proofErr w:type="gramStart"/>
      <w:r w:rsidR="002642A8" w:rsidRPr="006B7005">
        <w:rPr>
          <w:b/>
        </w:rPr>
        <w:t>)</w:t>
      </w:r>
      <w:r w:rsidR="00637303" w:rsidRPr="006B7005">
        <w:rPr>
          <w:b/>
        </w:rPr>
        <w:t xml:space="preserve"> </w:t>
      </w:r>
      <w:r w:rsidR="00A27DD7" w:rsidRPr="006B7005">
        <w:rPr>
          <w:b/>
        </w:rPr>
        <w:t xml:space="preserve"> </w:t>
      </w:r>
      <w:r w:rsidR="00A27DD7" w:rsidRPr="006B7005">
        <w:t>M</w:t>
      </w:r>
      <w:proofErr w:type="gramEnd"/>
      <w:r w:rsidR="00A27DD7" w:rsidRPr="006B7005">
        <w:t xml:space="preserve"> Haskett</w:t>
      </w:r>
    </w:p>
    <w:p w:rsidR="00B572D9" w:rsidRPr="006B7005" w:rsidRDefault="002642A8" w:rsidP="003E01F5">
      <w:pPr>
        <w:pStyle w:val="NoSpacing"/>
        <w:rPr>
          <w:sz w:val="20"/>
          <w:szCs w:val="20"/>
        </w:rPr>
      </w:pPr>
      <w:r w:rsidRPr="006B7005">
        <w:rPr>
          <w:sz w:val="20"/>
          <w:szCs w:val="20"/>
        </w:rPr>
        <w:tab/>
        <w:t>_______________________________________________________________________________________________</w:t>
      </w:r>
    </w:p>
    <w:p w:rsidR="002642A8" w:rsidRPr="006B7005" w:rsidRDefault="00D25068" w:rsidP="003E01F5">
      <w:pPr>
        <w:pStyle w:val="NoSpacing"/>
      </w:pPr>
      <w:r w:rsidRPr="006B7005">
        <w:rPr>
          <w:b/>
        </w:rPr>
        <w:t>6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>Declar</w:t>
      </w:r>
      <w:r w:rsidRPr="006B7005">
        <w:rPr>
          <w:b/>
        </w:rPr>
        <w:t>ation of interest (Agenda Item 6</w:t>
      </w:r>
      <w:proofErr w:type="gramStart"/>
      <w:r w:rsidR="002642A8" w:rsidRPr="006B7005">
        <w:rPr>
          <w:b/>
        </w:rPr>
        <w:t>)</w:t>
      </w:r>
      <w:r w:rsidR="00A27DD7" w:rsidRPr="006B7005">
        <w:rPr>
          <w:b/>
        </w:rPr>
        <w:t xml:space="preserve">  </w:t>
      </w:r>
      <w:r w:rsidR="00A27DD7" w:rsidRPr="006B7005">
        <w:t>None</w:t>
      </w:r>
      <w:proofErr w:type="gramEnd"/>
    </w:p>
    <w:p w:rsidR="00971717" w:rsidRPr="006B7005" w:rsidRDefault="002642A8" w:rsidP="003E01F5">
      <w:pPr>
        <w:pStyle w:val="NoSpacing"/>
        <w:rPr>
          <w:sz w:val="18"/>
          <w:szCs w:val="18"/>
        </w:rPr>
      </w:pPr>
      <w:r w:rsidRPr="006B7005">
        <w:rPr>
          <w:sz w:val="18"/>
          <w:szCs w:val="18"/>
        </w:rPr>
        <w:tab/>
        <w:t>----------------------------------------------------------------------------------------------------------------------------------------------------------------------------</w:t>
      </w:r>
    </w:p>
    <w:p w:rsidR="00CE4020" w:rsidRPr="006B7005" w:rsidRDefault="00D25068" w:rsidP="00014D0B">
      <w:pPr>
        <w:pStyle w:val="NoSpacing"/>
      </w:pPr>
      <w:r w:rsidRPr="006B7005">
        <w:rPr>
          <w:b/>
        </w:rPr>
        <w:t>7</w:t>
      </w:r>
      <w:r w:rsidR="002642A8" w:rsidRPr="006B7005">
        <w:rPr>
          <w:b/>
        </w:rPr>
        <w:t xml:space="preserve">. </w:t>
      </w:r>
      <w:r w:rsidR="002642A8" w:rsidRPr="006B7005">
        <w:rPr>
          <w:b/>
        </w:rPr>
        <w:tab/>
        <w:t>Minutes of</w:t>
      </w:r>
      <w:r w:rsidRPr="006B7005">
        <w:rPr>
          <w:b/>
        </w:rPr>
        <w:t xml:space="preserve"> the last meeting (Agenda Item 7</w:t>
      </w:r>
      <w:proofErr w:type="gramStart"/>
      <w:r w:rsidR="002642A8" w:rsidRPr="006B7005">
        <w:rPr>
          <w:b/>
        </w:rPr>
        <w:t>)</w:t>
      </w:r>
      <w:r w:rsidR="00E525D4" w:rsidRPr="006B7005">
        <w:rPr>
          <w:b/>
        </w:rPr>
        <w:t xml:space="preserve">  </w:t>
      </w:r>
      <w:r w:rsidR="0023083B" w:rsidRPr="006B7005">
        <w:t>Minutes</w:t>
      </w:r>
      <w:proofErr w:type="gramEnd"/>
      <w:r w:rsidR="0023083B" w:rsidRPr="006B7005">
        <w:t xml:space="preserve"> of</w:t>
      </w:r>
      <w:r w:rsidR="000E18C4" w:rsidRPr="006B7005">
        <w:t xml:space="preserve"> </w:t>
      </w:r>
      <w:r w:rsidR="00067427" w:rsidRPr="006B7005">
        <w:t xml:space="preserve">the </w:t>
      </w:r>
      <w:r w:rsidR="000E18C4" w:rsidRPr="006B7005">
        <w:t>meeting</w:t>
      </w:r>
      <w:r w:rsidRPr="006B7005">
        <w:t xml:space="preserve"> held on 13</w:t>
      </w:r>
      <w:r w:rsidRPr="006B7005">
        <w:rPr>
          <w:vertAlign w:val="superscript"/>
        </w:rPr>
        <w:t>th</w:t>
      </w:r>
      <w:r w:rsidR="00255418" w:rsidRPr="006B7005">
        <w:t xml:space="preserve"> March </w:t>
      </w:r>
      <w:r w:rsidRPr="006B7005">
        <w:t>2019</w:t>
      </w:r>
      <w:r w:rsidR="00CE4020" w:rsidRPr="006B7005">
        <w:t xml:space="preserve"> were </w:t>
      </w:r>
    </w:p>
    <w:p w:rsidR="002642A8" w:rsidRPr="006B7005" w:rsidRDefault="00CE4020" w:rsidP="00014D0B">
      <w:pPr>
        <w:pStyle w:val="NoSpacing"/>
        <w:rPr>
          <w:b/>
        </w:rPr>
      </w:pPr>
      <w:r w:rsidRPr="006B7005">
        <w:tab/>
      </w:r>
      <w:proofErr w:type="gramStart"/>
      <w:r w:rsidRPr="006B7005">
        <w:t>approved</w:t>
      </w:r>
      <w:proofErr w:type="gramEnd"/>
      <w:r w:rsidRPr="006B7005">
        <w:t xml:space="preserve"> and signed</w:t>
      </w:r>
    </w:p>
    <w:p w:rsidR="002642A8" w:rsidRPr="006B7005" w:rsidRDefault="002642A8" w:rsidP="00014D0B">
      <w:pPr>
        <w:pStyle w:val="NoSpacing"/>
        <w:rPr>
          <w:sz w:val="18"/>
          <w:szCs w:val="18"/>
        </w:rPr>
      </w:pPr>
      <w:r w:rsidRPr="006B7005">
        <w:rPr>
          <w:sz w:val="18"/>
          <w:szCs w:val="18"/>
        </w:rPr>
        <w:tab/>
        <w:t>----------------------------------------------------------------------------------------------------------------------------------------------------------------------------</w:t>
      </w:r>
    </w:p>
    <w:p w:rsidR="00C9177F" w:rsidRPr="006B7005" w:rsidRDefault="00D25068" w:rsidP="003E01F5">
      <w:pPr>
        <w:pStyle w:val="NoSpacing"/>
        <w:rPr>
          <w:b/>
        </w:rPr>
      </w:pPr>
      <w:r w:rsidRPr="006B7005">
        <w:rPr>
          <w:b/>
        </w:rPr>
        <w:t>8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Annual Accounts for </w:t>
      </w:r>
      <w:r w:rsidRPr="006B7005">
        <w:rPr>
          <w:b/>
        </w:rPr>
        <w:t>Year End 31/03/2019 (Agenda Item 8</w:t>
      </w:r>
      <w:r w:rsidR="002642A8" w:rsidRPr="006B7005">
        <w:rPr>
          <w:b/>
        </w:rPr>
        <w:t>)</w:t>
      </w:r>
      <w:r w:rsidR="000A2848" w:rsidRPr="006B7005">
        <w:rPr>
          <w:b/>
        </w:rPr>
        <w:t xml:space="preserve"> - </w:t>
      </w:r>
      <w:r w:rsidR="000A2848" w:rsidRPr="006B7005">
        <w:t>A</w:t>
      </w:r>
      <w:r w:rsidR="00C9177F" w:rsidRPr="006B7005">
        <w:t>pproved and signed</w:t>
      </w:r>
    </w:p>
    <w:p w:rsidR="00C9177F" w:rsidRPr="006B7005" w:rsidRDefault="00C9177F" w:rsidP="003E01F5">
      <w:pPr>
        <w:pStyle w:val="NoSpacing"/>
      </w:pPr>
      <w:r w:rsidRPr="006B7005">
        <w:tab/>
        <w:t>______________________________________________________________________________________</w:t>
      </w:r>
    </w:p>
    <w:p w:rsidR="00C9177F" w:rsidRPr="006B7005" w:rsidRDefault="00D25068" w:rsidP="003E01F5">
      <w:pPr>
        <w:pStyle w:val="NoSpacing"/>
      </w:pPr>
      <w:r w:rsidRPr="006B7005">
        <w:rPr>
          <w:b/>
        </w:rPr>
        <w:t>9</w:t>
      </w:r>
      <w:r w:rsidR="00C9177F" w:rsidRPr="006B7005">
        <w:rPr>
          <w:b/>
        </w:rPr>
        <w:t>.</w:t>
      </w:r>
      <w:r w:rsidR="00C9177F" w:rsidRPr="006B7005">
        <w:rPr>
          <w:b/>
        </w:rPr>
        <w:tab/>
      </w:r>
      <w:r w:rsidRPr="006B7005">
        <w:rPr>
          <w:b/>
        </w:rPr>
        <w:t>Annual Return 2019</w:t>
      </w:r>
      <w:r w:rsidR="00C9177F" w:rsidRPr="006B7005">
        <w:rPr>
          <w:b/>
        </w:rPr>
        <w:t xml:space="preserve"> – Gov</w:t>
      </w:r>
      <w:r w:rsidRPr="006B7005">
        <w:rPr>
          <w:b/>
        </w:rPr>
        <w:t>ernance Statement (Agenda item 9</w:t>
      </w:r>
      <w:proofErr w:type="gramStart"/>
      <w:r w:rsidR="000A2848" w:rsidRPr="006B7005">
        <w:rPr>
          <w:b/>
        </w:rPr>
        <w:t>)-</w:t>
      </w:r>
      <w:proofErr w:type="gramEnd"/>
      <w:r w:rsidR="00C9177F" w:rsidRPr="006B7005">
        <w:rPr>
          <w:b/>
        </w:rPr>
        <w:t xml:space="preserve">  </w:t>
      </w:r>
      <w:r w:rsidR="00C9177F" w:rsidRPr="006B7005">
        <w:t>Reviewed and signed</w:t>
      </w:r>
    </w:p>
    <w:p w:rsidR="00C9177F" w:rsidRPr="006B7005" w:rsidRDefault="00C9177F" w:rsidP="003E01F5">
      <w:pPr>
        <w:pStyle w:val="NoSpacing"/>
        <w:rPr>
          <w:b/>
        </w:rPr>
      </w:pPr>
      <w:r w:rsidRPr="006B7005">
        <w:tab/>
        <w:t>______________________________________________________________________________________</w:t>
      </w:r>
    </w:p>
    <w:p w:rsidR="00D7649D" w:rsidRPr="006B7005" w:rsidRDefault="00D25068" w:rsidP="003E01F5">
      <w:pPr>
        <w:pStyle w:val="NoSpacing"/>
      </w:pPr>
      <w:r w:rsidRPr="006B7005">
        <w:rPr>
          <w:b/>
        </w:rPr>
        <w:t>10.</w:t>
      </w:r>
      <w:r w:rsidRPr="006B7005">
        <w:rPr>
          <w:b/>
        </w:rPr>
        <w:tab/>
        <w:t>Annual Return 2019</w:t>
      </w:r>
      <w:r w:rsidR="00C9177F" w:rsidRPr="006B7005">
        <w:rPr>
          <w:b/>
        </w:rPr>
        <w:t xml:space="preserve"> – Acc</w:t>
      </w:r>
      <w:r w:rsidRPr="006B7005">
        <w:rPr>
          <w:b/>
        </w:rPr>
        <w:t>ounting Statement (Agenda item 10</w:t>
      </w:r>
      <w:proofErr w:type="gramStart"/>
      <w:r w:rsidR="000A2848" w:rsidRPr="006B7005">
        <w:rPr>
          <w:b/>
        </w:rPr>
        <w:t>)-</w:t>
      </w:r>
      <w:proofErr w:type="gramEnd"/>
      <w:r w:rsidR="00C9177F" w:rsidRPr="006B7005">
        <w:t xml:space="preserve">  Reviewed and signed</w:t>
      </w:r>
      <w:r w:rsidR="00D7649D" w:rsidRPr="006B7005">
        <w:t xml:space="preserve"> </w:t>
      </w:r>
    </w:p>
    <w:p w:rsidR="002642A8" w:rsidRPr="006B7005" w:rsidRDefault="002642A8" w:rsidP="003E01F5">
      <w:pPr>
        <w:pStyle w:val="NoSpacing"/>
        <w:rPr>
          <w:sz w:val="18"/>
          <w:szCs w:val="18"/>
        </w:rPr>
      </w:pPr>
      <w:r w:rsidRPr="006B7005">
        <w:rPr>
          <w:sz w:val="18"/>
          <w:szCs w:val="18"/>
        </w:rPr>
        <w:tab/>
        <w:t>----------------------------------------------------------------------------------------------------------------------------------------------------------------------------</w:t>
      </w:r>
    </w:p>
    <w:p w:rsidR="002642A8" w:rsidRPr="006B7005" w:rsidRDefault="00D25068" w:rsidP="00BB35F7">
      <w:pPr>
        <w:pStyle w:val="NoSpacing"/>
        <w:rPr>
          <w:b/>
        </w:rPr>
      </w:pPr>
      <w:r w:rsidRPr="006B7005">
        <w:rPr>
          <w:b/>
        </w:rPr>
        <w:t>11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Annual Review of Parish Council Procedures (Agenda Item </w:t>
      </w:r>
      <w:r w:rsidRPr="006B7005">
        <w:rPr>
          <w:b/>
        </w:rPr>
        <w:t>11</w:t>
      </w:r>
      <w:proofErr w:type="gramStart"/>
      <w:r w:rsidR="002642A8" w:rsidRPr="006B7005">
        <w:rPr>
          <w:b/>
        </w:rPr>
        <w:t>)</w:t>
      </w:r>
      <w:r w:rsidR="00DF429B" w:rsidRPr="006B7005">
        <w:rPr>
          <w:b/>
        </w:rPr>
        <w:t xml:space="preserve">  </w:t>
      </w:r>
      <w:r w:rsidR="002642A8" w:rsidRPr="006B7005">
        <w:t>Standing</w:t>
      </w:r>
      <w:proofErr w:type="gramEnd"/>
      <w:r w:rsidR="002642A8" w:rsidRPr="006B7005">
        <w:t xml:space="preserve"> Orders </w:t>
      </w:r>
      <w:r w:rsidR="00BB35F7" w:rsidRPr="006B7005">
        <w:t xml:space="preserve">are unchanged and </w:t>
      </w:r>
      <w:r w:rsidR="00DF429B" w:rsidRPr="006B7005">
        <w:tab/>
      </w:r>
      <w:r w:rsidR="00BB35F7" w:rsidRPr="006B7005">
        <w:t xml:space="preserve">accepted. </w:t>
      </w:r>
      <w:r w:rsidR="00DF429B" w:rsidRPr="006B7005">
        <w:t xml:space="preserve">  </w:t>
      </w:r>
      <w:r w:rsidR="002642A8" w:rsidRPr="006B7005">
        <w:t xml:space="preserve">Financial Regulations </w:t>
      </w:r>
      <w:r w:rsidR="00BB35F7" w:rsidRPr="006B7005">
        <w:t xml:space="preserve">from NALC </w:t>
      </w:r>
      <w:r w:rsidR="00BF2A48" w:rsidRPr="006B7005">
        <w:t xml:space="preserve">are unchanged and </w:t>
      </w:r>
      <w:r w:rsidR="000070C6" w:rsidRPr="006B7005">
        <w:tab/>
      </w:r>
      <w:r w:rsidR="00BF2A48" w:rsidRPr="006B7005">
        <w:t>accepted</w:t>
      </w:r>
    </w:p>
    <w:p w:rsidR="00B572D9" w:rsidRPr="006B7005" w:rsidRDefault="002642A8" w:rsidP="000E1D4D">
      <w:pPr>
        <w:pStyle w:val="NoSpacing"/>
        <w:rPr>
          <w:sz w:val="18"/>
          <w:szCs w:val="18"/>
        </w:rPr>
      </w:pPr>
      <w:r w:rsidRPr="006B7005">
        <w:rPr>
          <w:b/>
        </w:rPr>
        <w:tab/>
      </w:r>
      <w:r w:rsidRPr="006B7005">
        <w:rPr>
          <w:sz w:val="18"/>
          <w:szCs w:val="18"/>
        </w:rPr>
        <w:t>______________________________________________________________________________________</w:t>
      </w:r>
      <w:r w:rsidR="00B572D9" w:rsidRPr="006B7005">
        <w:rPr>
          <w:sz w:val="18"/>
          <w:szCs w:val="18"/>
        </w:rPr>
        <w:t>__________________</w:t>
      </w:r>
    </w:p>
    <w:p w:rsidR="00B572D9" w:rsidRPr="006B7005" w:rsidRDefault="00D25068" w:rsidP="00EC277F">
      <w:pPr>
        <w:pStyle w:val="NoSpacing"/>
        <w:rPr>
          <w:b/>
        </w:rPr>
      </w:pPr>
      <w:r w:rsidRPr="006B7005">
        <w:rPr>
          <w:b/>
        </w:rPr>
        <w:t>12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Review of the Council Asset Register (Agenda Item </w:t>
      </w:r>
      <w:r w:rsidRPr="006B7005">
        <w:rPr>
          <w:b/>
        </w:rPr>
        <w:t>12</w:t>
      </w:r>
      <w:r w:rsidR="002642A8" w:rsidRPr="006B7005">
        <w:rPr>
          <w:b/>
        </w:rPr>
        <w:t>)</w:t>
      </w:r>
      <w:r w:rsidR="00BB35F7" w:rsidRPr="006B7005">
        <w:rPr>
          <w:b/>
        </w:rPr>
        <w:t xml:space="preserve">  </w:t>
      </w:r>
      <w:r w:rsidR="00067427" w:rsidRPr="006B7005">
        <w:rPr>
          <w:b/>
        </w:rPr>
        <w:t xml:space="preserve"> </w:t>
      </w:r>
      <w:proofErr w:type="gramStart"/>
      <w:r w:rsidR="00D0440D" w:rsidRPr="006B7005">
        <w:t xml:space="preserve">Reviewed </w:t>
      </w:r>
      <w:r w:rsidR="00E74AB5" w:rsidRPr="006B7005">
        <w:t xml:space="preserve"> and</w:t>
      </w:r>
      <w:proofErr w:type="gramEnd"/>
      <w:r w:rsidR="00E74AB5" w:rsidRPr="006B7005">
        <w:t xml:space="preserve"> updated</w:t>
      </w:r>
      <w:r w:rsidR="002642A8" w:rsidRPr="006B7005">
        <w:rPr>
          <w:b/>
        </w:rPr>
        <w:tab/>
      </w:r>
      <w:r w:rsidR="002642A8" w:rsidRPr="006B7005">
        <w:rPr>
          <w:b/>
          <w:sz w:val="18"/>
          <w:szCs w:val="18"/>
        </w:rPr>
        <w:t>_________________________________________________________________________________________________________</w:t>
      </w:r>
    </w:p>
    <w:p w:rsidR="002642A8" w:rsidRPr="006B7005" w:rsidRDefault="00D25068" w:rsidP="000070C6">
      <w:pPr>
        <w:pStyle w:val="NoSpacing"/>
        <w:rPr>
          <w:b/>
        </w:rPr>
      </w:pPr>
      <w:r w:rsidRPr="006B7005">
        <w:rPr>
          <w:b/>
        </w:rPr>
        <w:t>13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Review of the Council insurance policy (Agenda Item </w:t>
      </w:r>
      <w:r w:rsidRPr="006B7005">
        <w:rPr>
          <w:b/>
        </w:rPr>
        <w:t>13</w:t>
      </w:r>
      <w:r w:rsidR="002642A8" w:rsidRPr="006B7005">
        <w:rPr>
          <w:b/>
        </w:rPr>
        <w:t>)</w:t>
      </w:r>
      <w:r w:rsidR="000070C6" w:rsidRPr="006B7005">
        <w:rPr>
          <w:b/>
        </w:rPr>
        <w:t xml:space="preserve">  </w:t>
      </w:r>
      <w:r w:rsidR="00067427" w:rsidRPr="006B7005">
        <w:rPr>
          <w:b/>
        </w:rPr>
        <w:t xml:space="preserve"> </w:t>
      </w:r>
      <w:r w:rsidR="002642A8" w:rsidRPr="006B7005">
        <w:t>Council</w:t>
      </w:r>
      <w:r w:rsidR="000070C6" w:rsidRPr="006B7005">
        <w:t xml:space="preserve">lors </w:t>
      </w:r>
      <w:r w:rsidR="002642A8" w:rsidRPr="006B7005">
        <w:t>agre</w:t>
      </w:r>
      <w:r w:rsidR="00CE4020" w:rsidRPr="006B7005">
        <w:t xml:space="preserve">ed </w:t>
      </w:r>
      <w:r w:rsidR="00BF2A48" w:rsidRPr="006B7005">
        <w:t xml:space="preserve">the renewal with </w:t>
      </w:r>
      <w:r w:rsidR="000E18C4" w:rsidRPr="006B7005">
        <w:t>Zurich</w:t>
      </w:r>
      <w:r w:rsidR="0023083B" w:rsidRPr="006B7005">
        <w:t xml:space="preserve">.  </w:t>
      </w:r>
      <w:r w:rsidR="0023083B" w:rsidRPr="006B7005">
        <w:tab/>
        <w:t>Clerk to add updated Asset Register to be covered</w:t>
      </w:r>
      <w:r w:rsidR="000E18C4" w:rsidRPr="006B7005">
        <w:t xml:space="preserve"> </w:t>
      </w:r>
      <w:r w:rsidR="00BF2A48" w:rsidRPr="006B7005">
        <w:t xml:space="preserve">  </w:t>
      </w:r>
      <w:r w:rsidR="000070C6" w:rsidRPr="006B7005">
        <w:tab/>
      </w:r>
    </w:p>
    <w:p w:rsidR="00C16B14" w:rsidRPr="006B7005" w:rsidRDefault="002642A8" w:rsidP="000A2848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6B7005">
        <w:rPr>
          <w:b/>
          <w:sz w:val="18"/>
          <w:szCs w:val="18"/>
        </w:rPr>
        <w:t>_________________________________________________________________________________________________________</w:t>
      </w:r>
      <w:r w:rsidR="00C16B14" w:rsidRPr="006B7005">
        <w:rPr>
          <w:rFonts w:ascii="Arial" w:hAnsi="Arial" w:cs="Arial"/>
          <w:b/>
          <w:sz w:val="20"/>
          <w:szCs w:val="20"/>
        </w:rPr>
        <w:t xml:space="preserve">    </w:t>
      </w:r>
    </w:p>
    <w:p w:rsidR="00067427" w:rsidRPr="006B7005" w:rsidRDefault="00067427" w:rsidP="003E01F5">
      <w:pPr>
        <w:pStyle w:val="NoSpacing"/>
        <w:rPr>
          <w:b/>
          <w:sz w:val="18"/>
          <w:szCs w:val="18"/>
        </w:rPr>
      </w:pPr>
    </w:p>
    <w:p w:rsidR="002642A8" w:rsidRPr="006B7005" w:rsidRDefault="00D25068" w:rsidP="003E01F5">
      <w:pPr>
        <w:pStyle w:val="NoSpacing"/>
        <w:rPr>
          <w:b/>
        </w:rPr>
      </w:pPr>
      <w:r w:rsidRPr="006B7005">
        <w:rPr>
          <w:b/>
        </w:rPr>
        <w:t>14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Planning applications (Agenda Item </w:t>
      </w:r>
      <w:r w:rsidRPr="006B7005">
        <w:rPr>
          <w:b/>
        </w:rPr>
        <w:t>14</w:t>
      </w:r>
      <w:r w:rsidR="002642A8" w:rsidRPr="006B7005">
        <w:rPr>
          <w:b/>
        </w:rPr>
        <w:t>)</w:t>
      </w:r>
      <w:r w:rsidR="00CA4256" w:rsidRPr="006B7005">
        <w:rPr>
          <w:b/>
        </w:rPr>
        <w:t xml:space="preserve">  </w:t>
      </w:r>
    </w:p>
    <w:p w:rsidR="00F31753" w:rsidRPr="006B7005" w:rsidRDefault="00F31753" w:rsidP="00F31753">
      <w:pPr>
        <w:pStyle w:val="NoSpacing"/>
        <w:ind w:left="720"/>
        <w:rPr>
          <w:rFonts w:asciiTheme="minorHAnsi" w:hAnsiTheme="minorHAnsi" w:cs="Arial"/>
          <w:b/>
        </w:rPr>
      </w:pPr>
      <w:r w:rsidRPr="006B7005">
        <w:rPr>
          <w:rFonts w:asciiTheme="minorHAnsi" w:hAnsiTheme="minorHAnsi" w:cs="Arial"/>
        </w:rPr>
        <w:t>1. Planning applications to be considered</w:t>
      </w:r>
    </w:p>
    <w:p w:rsidR="00D0440D" w:rsidRPr="006B7005" w:rsidRDefault="00D0440D" w:rsidP="00D0440D">
      <w:pPr>
        <w:pStyle w:val="NoSpacing"/>
        <w:ind w:left="720"/>
        <w:rPr>
          <w:rFonts w:asciiTheme="minorHAnsi" w:hAnsiTheme="minorHAnsi" w:cs="Arial"/>
          <w:b/>
        </w:rPr>
      </w:pPr>
      <w:r w:rsidRPr="006B7005">
        <w:rPr>
          <w:rFonts w:ascii="Arial" w:hAnsi="Arial" w:cs="Arial"/>
          <w:b/>
          <w:sz w:val="20"/>
          <w:szCs w:val="20"/>
        </w:rPr>
        <w:t xml:space="preserve">    </w:t>
      </w:r>
      <w:r w:rsidRPr="006B7005">
        <w:rPr>
          <w:rFonts w:asciiTheme="minorHAnsi" w:hAnsiTheme="minorHAnsi" w:cs="Arial"/>
          <w:b/>
        </w:rPr>
        <w:t xml:space="preserve">Application:  19/00913/DPO        Applicant:  Mr S &amp; Mrs K </w:t>
      </w:r>
      <w:proofErr w:type="spellStart"/>
      <w:r w:rsidRPr="006B7005">
        <w:rPr>
          <w:rFonts w:asciiTheme="minorHAnsi" w:hAnsiTheme="minorHAnsi" w:cs="Arial"/>
          <w:b/>
        </w:rPr>
        <w:t>McCarry</w:t>
      </w:r>
      <w:proofErr w:type="spellEnd"/>
    </w:p>
    <w:p w:rsidR="00D0440D" w:rsidRPr="006B7005" w:rsidRDefault="00D0440D" w:rsidP="00D0440D">
      <w:pPr>
        <w:pStyle w:val="NoSpacing"/>
        <w:ind w:left="720"/>
        <w:rPr>
          <w:rFonts w:asciiTheme="minorHAnsi" w:hAnsiTheme="minorHAnsi" w:cs="Arial"/>
        </w:rPr>
      </w:pPr>
      <w:r w:rsidRPr="006B7005">
        <w:rPr>
          <w:rFonts w:asciiTheme="minorHAnsi" w:hAnsiTheme="minorHAnsi" w:cs="Arial"/>
          <w:b/>
        </w:rPr>
        <w:t xml:space="preserve">    Proposal:  </w:t>
      </w:r>
      <w:r w:rsidRPr="006B7005">
        <w:rPr>
          <w:rFonts w:asciiTheme="minorHAnsi" w:hAnsiTheme="minorHAnsi" w:cs="Arial"/>
        </w:rPr>
        <w:t xml:space="preserve">Application to discharge S106 Agreement dated 14/6/05 attached to approval 05/00009/FUL     </w:t>
      </w:r>
    </w:p>
    <w:p w:rsidR="00D0440D" w:rsidRPr="006B7005" w:rsidRDefault="00D0440D" w:rsidP="00D0440D">
      <w:pPr>
        <w:pStyle w:val="NoSpacing"/>
        <w:ind w:left="720"/>
        <w:rPr>
          <w:rFonts w:asciiTheme="minorHAnsi" w:hAnsiTheme="minorHAnsi" w:cs="Arial"/>
        </w:rPr>
      </w:pPr>
      <w:r w:rsidRPr="006B7005">
        <w:rPr>
          <w:rFonts w:asciiTheme="minorHAnsi" w:hAnsiTheme="minorHAnsi" w:cs="Arial"/>
          <w:b/>
        </w:rPr>
        <w:t xml:space="preserve">    </w:t>
      </w:r>
      <w:proofErr w:type="gramStart"/>
      <w:r w:rsidRPr="006B7005">
        <w:rPr>
          <w:rFonts w:asciiTheme="minorHAnsi" w:hAnsiTheme="minorHAnsi" w:cs="Arial"/>
        </w:rPr>
        <w:t>between</w:t>
      </w:r>
      <w:proofErr w:type="gramEnd"/>
      <w:r w:rsidRPr="006B7005">
        <w:rPr>
          <w:rFonts w:asciiTheme="minorHAnsi" w:hAnsiTheme="minorHAnsi" w:cs="Arial"/>
        </w:rPr>
        <w:t xml:space="preserve"> SSDC and R </w:t>
      </w:r>
      <w:proofErr w:type="spellStart"/>
      <w:r w:rsidRPr="006B7005">
        <w:rPr>
          <w:rFonts w:asciiTheme="minorHAnsi" w:hAnsiTheme="minorHAnsi" w:cs="Arial"/>
        </w:rPr>
        <w:t>Uden</w:t>
      </w:r>
      <w:proofErr w:type="spellEnd"/>
      <w:r w:rsidRPr="006B7005">
        <w:rPr>
          <w:rFonts w:asciiTheme="minorHAnsi" w:hAnsiTheme="minorHAnsi" w:cs="Arial"/>
        </w:rPr>
        <w:t xml:space="preserve"> and the supplemental agreement entered into by the subsequent owners </w:t>
      </w:r>
    </w:p>
    <w:p w:rsidR="00D0440D" w:rsidRPr="006B7005" w:rsidRDefault="00D0440D" w:rsidP="00D0440D">
      <w:pPr>
        <w:pStyle w:val="NoSpacing"/>
        <w:ind w:left="720"/>
        <w:rPr>
          <w:rFonts w:asciiTheme="minorHAnsi" w:hAnsiTheme="minorHAnsi" w:cs="Arial"/>
        </w:rPr>
      </w:pPr>
      <w:r w:rsidRPr="006B7005">
        <w:rPr>
          <w:rFonts w:asciiTheme="minorHAnsi" w:hAnsiTheme="minorHAnsi" w:cs="Arial"/>
        </w:rPr>
        <w:t xml:space="preserve">    Mr &amp; Mrs </w:t>
      </w:r>
      <w:proofErr w:type="spellStart"/>
      <w:r w:rsidRPr="006B7005">
        <w:rPr>
          <w:rFonts w:asciiTheme="minorHAnsi" w:hAnsiTheme="minorHAnsi" w:cs="Arial"/>
        </w:rPr>
        <w:t>McCarry</w:t>
      </w:r>
      <w:proofErr w:type="spellEnd"/>
      <w:r w:rsidRPr="006B7005">
        <w:rPr>
          <w:rFonts w:asciiTheme="minorHAnsi" w:hAnsiTheme="minorHAnsi" w:cs="Arial"/>
        </w:rPr>
        <w:t xml:space="preserve"> dated 27/10/08 in relation to tying the land in its entirety to one ownership and    </w:t>
      </w:r>
    </w:p>
    <w:p w:rsidR="00D0440D" w:rsidRPr="006B7005" w:rsidRDefault="00D0440D" w:rsidP="00D0440D">
      <w:pPr>
        <w:pStyle w:val="NoSpacing"/>
        <w:ind w:left="720"/>
        <w:rPr>
          <w:rFonts w:asciiTheme="minorHAnsi" w:hAnsiTheme="minorHAnsi" w:cs="Arial"/>
        </w:rPr>
      </w:pPr>
      <w:r w:rsidRPr="006B7005">
        <w:rPr>
          <w:rFonts w:asciiTheme="minorHAnsi" w:hAnsiTheme="minorHAnsi" w:cs="Arial"/>
        </w:rPr>
        <w:t xml:space="preserve">    </w:t>
      </w:r>
      <w:proofErr w:type="gramStart"/>
      <w:r w:rsidRPr="006B7005">
        <w:rPr>
          <w:rFonts w:asciiTheme="minorHAnsi" w:hAnsiTheme="minorHAnsi" w:cs="Arial"/>
        </w:rPr>
        <w:t>nature  of</w:t>
      </w:r>
      <w:proofErr w:type="gramEnd"/>
      <w:r w:rsidRPr="006B7005">
        <w:rPr>
          <w:rFonts w:asciiTheme="minorHAnsi" w:hAnsiTheme="minorHAnsi" w:cs="Arial"/>
        </w:rPr>
        <w:t xml:space="preserve"> occupancy of dwelling   </w:t>
      </w:r>
      <w:r w:rsidRPr="006B7005">
        <w:rPr>
          <w:rFonts w:asciiTheme="minorHAnsi" w:hAnsiTheme="minorHAnsi" w:cs="Arial"/>
          <w:b/>
        </w:rPr>
        <w:t>Location:</w:t>
      </w:r>
      <w:r w:rsidRPr="006B7005">
        <w:rPr>
          <w:rFonts w:asciiTheme="minorHAnsi" w:hAnsiTheme="minorHAnsi" w:cs="Arial"/>
        </w:rPr>
        <w:t xml:space="preserve">  Willow Brook Farm, Barrow Lane, Charlton Musgrove</w:t>
      </w:r>
    </w:p>
    <w:p w:rsidR="00E74AB5" w:rsidRPr="006B7005" w:rsidRDefault="00AD65C5" w:rsidP="00E74AB5">
      <w:pPr>
        <w:pStyle w:val="NoSpacing"/>
        <w:ind w:left="720"/>
        <w:rPr>
          <w:rFonts w:asciiTheme="minorHAnsi" w:hAnsiTheme="minorHAnsi" w:cs="Arial"/>
        </w:rPr>
      </w:pPr>
      <w:r w:rsidRPr="006B7005">
        <w:rPr>
          <w:rFonts w:asciiTheme="minorHAnsi" w:hAnsiTheme="minorHAnsi" w:cs="Arial"/>
        </w:rPr>
        <w:t xml:space="preserve">    </w:t>
      </w:r>
      <w:r w:rsidRPr="006B7005">
        <w:rPr>
          <w:rFonts w:asciiTheme="minorHAnsi" w:hAnsiTheme="minorHAnsi" w:cs="Arial"/>
          <w:b/>
        </w:rPr>
        <w:t xml:space="preserve">Recommend:    </w:t>
      </w:r>
      <w:r w:rsidR="00E74AB5" w:rsidRPr="006B7005">
        <w:rPr>
          <w:rFonts w:asciiTheme="minorHAnsi" w:hAnsiTheme="minorHAnsi" w:cs="Arial"/>
          <w:b/>
        </w:rPr>
        <w:t xml:space="preserve">Refusal      </w:t>
      </w:r>
      <w:r w:rsidRPr="006B7005">
        <w:rPr>
          <w:rFonts w:asciiTheme="minorHAnsi" w:hAnsiTheme="minorHAnsi" w:cs="Arial"/>
          <w:b/>
        </w:rPr>
        <w:t xml:space="preserve">  Proposed by:   </w:t>
      </w:r>
      <w:r w:rsidR="00E74AB5" w:rsidRPr="006B7005">
        <w:rPr>
          <w:rFonts w:asciiTheme="minorHAnsi" w:hAnsiTheme="minorHAnsi" w:cs="Arial"/>
        </w:rPr>
        <w:t>A Sutton</w:t>
      </w:r>
      <w:r w:rsidRPr="006B7005">
        <w:rPr>
          <w:rFonts w:asciiTheme="minorHAnsi" w:hAnsiTheme="minorHAnsi" w:cs="Arial"/>
          <w:b/>
        </w:rPr>
        <w:t xml:space="preserve">     Seconded By:</w:t>
      </w:r>
      <w:r w:rsidR="00E74AB5" w:rsidRPr="006B7005">
        <w:rPr>
          <w:rFonts w:asciiTheme="minorHAnsi" w:hAnsiTheme="minorHAnsi" w:cs="Arial"/>
          <w:b/>
        </w:rPr>
        <w:t xml:space="preserve">  </w:t>
      </w:r>
      <w:r w:rsidR="00E74AB5" w:rsidRPr="006B7005">
        <w:rPr>
          <w:rFonts w:asciiTheme="minorHAnsi" w:hAnsiTheme="minorHAnsi" w:cs="Arial"/>
        </w:rPr>
        <w:t>B Izard</w:t>
      </w:r>
      <w:r w:rsidR="00E74AB5" w:rsidRPr="006B7005">
        <w:rPr>
          <w:rFonts w:asciiTheme="minorHAnsi" w:hAnsiTheme="minorHAnsi" w:cs="Arial"/>
          <w:b/>
        </w:rPr>
        <w:t xml:space="preserve">    Abstained:  </w:t>
      </w:r>
      <w:proofErr w:type="gramStart"/>
      <w:r w:rsidR="00E74AB5" w:rsidRPr="006B7005">
        <w:rPr>
          <w:rFonts w:asciiTheme="minorHAnsi" w:hAnsiTheme="minorHAnsi" w:cs="Arial"/>
        </w:rPr>
        <w:t>R  Kimber</w:t>
      </w:r>
      <w:proofErr w:type="gramEnd"/>
      <w:r w:rsidR="00E74AB5" w:rsidRPr="006B7005">
        <w:rPr>
          <w:rFonts w:asciiTheme="minorHAnsi" w:hAnsiTheme="minorHAnsi" w:cs="Arial"/>
        </w:rPr>
        <w:t xml:space="preserve">    </w:t>
      </w:r>
    </w:p>
    <w:p w:rsidR="00E74AB5" w:rsidRPr="006B7005" w:rsidRDefault="006B7005" w:rsidP="00E74AB5">
      <w:pPr>
        <w:pStyle w:val="NoSpacing"/>
        <w:ind w:left="720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  <w:lang w:eastAsia="en-GB"/>
        </w:rPr>
        <w:lastRenderedPageBreak/>
        <w:t xml:space="preserve">An objection email from a neighbour was read out and a member of the public present at the meeting also confirmed they had written an objection letter to SSDC.  </w:t>
      </w:r>
      <w:r>
        <w:rPr>
          <w:rFonts w:asciiTheme="minorHAnsi" w:eastAsia="Times New Roman" w:hAnsiTheme="minorHAnsi" w:cs="Arial"/>
          <w:lang w:eastAsia="en-GB"/>
        </w:rPr>
        <w:t xml:space="preserve">Councillors discussed this application at length.  </w:t>
      </w:r>
      <w:r w:rsidR="00E74AB5" w:rsidRPr="006B7005">
        <w:rPr>
          <w:rFonts w:asciiTheme="minorHAnsi" w:eastAsia="Times New Roman" w:hAnsiTheme="minorHAnsi" w:cs="Arial"/>
          <w:lang w:eastAsia="en-GB"/>
        </w:rPr>
        <w:t>The conditions were extant at the time of purchase.  The site has been used as an eque</w:t>
      </w:r>
      <w:r>
        <w:rPr>
          <w:rFonts w:asciiTheme="minorHAnsi" w:eastAsia="Times New Roman" w:hAnsiTheme="minorHAnsi" w:cs="Arial"/>
          <w:lang w:eastAsia="en-GB"/>
        </w:rPr>
        <w:t>strian facility throughout the </w:t>
      </w:r>
      <w:r w:rsidR="00E74AB5" w:rsidRPr="006B7005">
        <w:rPr>
          <w:rFonts w:asciiTheme="minorHAnsi" w:eastAsia="Times New Roman" w:hAnsiTheme="minorHAnsi" w:cs="Arial"/>
          <w:lang w:eastAsia="en-GB"/>
        </w:rPr>
        <w:t xml:space="preserve">current </w:t>
      </w:r>
      <w:proofErr w:type="gramStart"/>
      <w:r w:rsidR="00E74AB5" w:rsidRPr="006B7005">
        <w:rPr>
          <w:rFonts w:asciiTheme="minorHAnsi" w:eastAsia="Times New Roman" w:hAnsiTheme="minorHAnsi" w:cs="Arial"/>
          <w:lang w:eastAsia="en-GB"/>
        </w:rPr>
        <w:t>owners</w:t>
      </w:r>
      <w:proofErr w:type="gramEnd"/>
      <w:r w:rsidR="00E74AB5" w:rsidRPr="006B7005">
        <w:rPr>
          <w:rFonts w:asciiTheme="minorHAnsi" w:eastAsia="Times New Roman" w:hAnsiTheme="minorHAnsi" w:cs="Arial"/>
          <w:lang w:eastAsia="en-GB"/>
        </w:rPr>
        <w:t xml:space="preserve"> occupancy and is still currently in use.  The Parish Council would like it to continue for this use.   No reason being presented for change of use</w:t>
      </w:r>
    </w:p>
    <w:p w:rsidR="00AD65C5" w:rsidRPr="006B7005" w:rsidRDefault="00AD65C5" w:rsidP="00D0440D">
      <w:pPr>
        <w:pStyle w:val="NoSpacing"/>
        <w:ind w:left="720"/>
        <w:rPr>
          <w:rFonts w:asciiTheme="minorHAnsi" w:hAnsiTheme="minorHAnsi" w:cs="Arial"/>
          <w:b/>
        </w:rPr>
      </w:pPr>
    </w:p>
    <w:p w:rsidR="00D0440D" w:rsidRPr="006B7005" w:rsidRDefault="00AD65C5" w:rsidP="00D0440D">
      <w:pPr>
        <w:pStyle w:val="NoSpacing"/>
        <w:ind w:left="720"/>
        <w:rPr>
          <w:rFonts w:asciiTheme="minorHAnsi" w:hAnsiTheme="minorHAnsi" w:cs="Arial"/>
          <w:b/>
        </w:rPr>
      </w:pPr>
      <w:r w:rsidRPr="006B7005">
        <w:rPr>
          <w:rFonts w:asciiTheme="minorHAnsi" w:hAnsiTheme="minorHAnsi" w:cs="Arial"/>
          <w:b/>
        </w:rPr>
        <w:t xml:space="preserve">   </w:t>
      </w:r>
      <w:r w:rsidR="00D0440D" w:rsidRPr="006B7005">
        <w:rPr>
          <w:rFonts w:asciiTheme="minorHAnsi" w:hAnsiTheme="minorHAnsi" w:cs="Arial"/>
          <w:b/>
        </w:rPr>
        <w:t xml:space="preserve"> Application:  19/01130/S19         Applicant:  Mr S &amp; Mrs Lewis</w:t>
      </w:r>
    </w:p>
    <w:p w:rsidR="00D0440D" w:rsidRPr="006B7005" w:rsidRDefault="00D0440D" w:rsidP="00D0440D">
      <w:pPr>
        <w:pStyle w:val="NoSpacing"/>
        <w:ind w:left="720"/>
        <w:rPr>
          <w:rFonts w:asciiTheme="minorHAnsi" w:hAnsiTheme="minorHAnsi" w:cs="Arial"/>
        </w:rPr>
      </w:pPr>
      <w:r w:rsidRPr="006B7005">
        <w:rPr>
          <w:rFonts w:asciiTheme="minorHAnsi" w:hAnsiTheme="minorHAnsi" w:cs="Arial"/>
          <w:b/>
        </w:rPr>
        <w:t xml:space="preserve">  </w:t>
      </w:r>
      <w:r w:rsidR="00AD65C5" w:rsidRPr="006B7005">
        <w:rPr>
          <w:rFonts w:asciiTheme="minorHAnsi" w:hAnsiTheme="minorHAnsi" w:cs="Arial"/>
          <w:b/>
        </w:rPr>
        <w:t xml:space="preserve">  </w:t>
      </w:r>
      <w:r w:rsidRPr="006B7005">
        <w:rPr>
          <w:rFonts w:asciiTheme="minorHAnsi" w:hAnsiTheme="minorHAnsi" w:cs="Arial"/>
          <w:b/>
        </w:rPr>
        <w:t xml:space="preserve">Proposal:  </w:t>
      </w:r>
      <w:r w:rsidRPr="006B7005">
        <w:rPr>
          <w:rFonts w:asciiTheme="minorHAnsi" w:hAnsiTheme="minorHAnsi" w:cs="Arial"/>
        </w:rPr>
        <w:t xml:space="preserve">Application to vary condition no.2 (approved plans) of approval 18/03632/LBC for various    </w:t>
      </w:r>
    </w:p>
    <w:p w:rsidR="00D0440D" w:rsidRPr="006B7005" w:rsidRDefault="00D0440D" w:rsidP="00D0440D">
      <w:pPr>
        <w:pStyle w:val="NoSpacing"/>
        <w:ind w:left="720"/>
        <w:rPr>
          <w:rFonts w:asciiTheme="minorHAnsi" w:hAnsiTheme="minorHAnsi" w:cs="Arial"/>
          <w:b/>
        </w:rPr>
      </w:pPr>
      <w:r w:rsidRPr="006B7005">
        <w:rPr>
          <w:rFonts w:asciiTheme="minorHAnsi" w:hAnsiTheme="minorHAnsi" w:cs="Arial"/>
          <w:b/>
        </w:rPr>
        <w:t xml:space="preserve">    </w:t>
      </w:r>
      <w:proofErr w:type="gramStart"/>
      <w:r w:rsidRPr="006B7005">
        <w:rPr>
          <w:rFonts w:asciiTheme="minorHAnsi" w:hAnsiTheme="minorHAnsi" w:cs="Arial"/>
        </w:rPr>
        <w:t>internal</w:t>
      </w:r>
      <w:proofErr w:type="gramEnd"/>
      <w:r w:rsidRPr="006B7005">
        <w:rPr>
          <w:rFonts w:asciiTheme="minorHAnsi" w:hAnsiTheme="minorHAnsi" w:cs="Arial"/>
        </w:rPr>
        <w:t xml:space="preserve"> and external alterations</w:t>
      </w:r>
      <w:r w:rsidRPr="006B7005">
        <w:rPr>
          <w:rFonts w:asciiTheme="minorHAnsi" w:hAnsiTheme="minorHAnsi" w:cs="Arial"/>
          <w:b/>
        </w:rPr>
        <w:t xml:space="preserve">   Location:</w:t>
      </w:r>
      <w:r w:rsidRPr="006B7005">
        <w:rPr>
          <w:rFonts w:asciiTheme="minorHAnsi" w:hAnsiTheme="minorHAnsi" w:cs="Arial"/>
        </w:rPr>
        <w:t xml:space="preserve"> Bridle Farm, Riding Gate, BA9 8NG</w:t>
      </w:r>
    </w:p>
    <w:p w:rsidR="00F31753" w:rsidRPr="006B7005" w:rsidRDefault="00F31753" w:rsidP="00F31753">
      <w:pPr>
        <w:pStyle w:val="NoSpacing"/>
        <w:rPr>
          <w:rFonts w:asciiTheme="minorHAnsi" w:hAnsiTheme="minorHAnsi" w:cs="Arial"/>
          <w:b/>
        </w:rPr>
      </w:pPr>
      <w:r w:rsidRPr="006B7005">
        <w:rPr>
          <w:rFonts w:asciiTheme="minorHAnsi" w:hAnsiTheme="minorHAnsi"/>
          <w:b/>
        </w:rPr>
        <w:tab/>
        <w:t xml:space="preserve">     </w:t>
      </w:r>
      <w:r w:rsidR="00AD65C5" w:rsidRPr="006B7005">
        <w:rPr>
          <w:rFonts w:asciiTheme="minorHAnsi" w:hAnsiTheme="minorHAnsi" w:cs="Arial"/>
          <w:b/>
        </w:rPr>
        <w:t xml:space="preserve">Recommend:  </w:t>
      </w:r>
      <w:r w:rsidR="00E74AB5" w:rsidRPr="006B7005">
        <w:rPr>
          <w:rFonts w:asciiTheme="minorHAnsi" w:hAnsiTheme="minorHAnsi" w:cs="Arial"/>
          <w:b/>
        </w:rPr>
        <w:t xml:space="preserve">Approval         </w:t>
      </w:r>
      <w:r w:rsidR="00AD65C5" w:rsidRPr="006B7005">
        <w:rPr>
          <w:rFonts w:asciiTheme="minorHAnsi" w:hAnsiTheme="minorHAnsi" w:cs="Arial"/>
          <w:b/>
        </w:rPr>
        <w:t xml:space="preserve"> Proposed by:   </w:t>
      </w:r>
      <w:r w:rsidR="00E74AB5" w:rsidRPr="006B7005">
        <w:rPr>
          <w:rFonts w:asciiTheme="minorHAnsi" w:hAnsiTheme="minorHAnsi" w:cs="Arial"/>
        </w:rPr>
        <w:t>A Sutton</w:t>
      </w:r>
      <w:r w:rsidR="00E74AB5" w:rsidRPr="006B7005">
        <w:rPr>
          <w:rFonts w:asciiTheme="minorHAnsi" w:hAnsiTheme="minorHAnsi" w:cs="Arial"/>
          <w:b/>
        </w:rPr>
        <w:t xml:space="preserve">   </w:t>
      </w:r>
      <w:r w:rsidR="00AD65C5" w:rsidRPr="006B7005">
        <w:rPr>
          <w:rFonts w:asciiTheme="minorHAnsi" w:hAnsiTheme="minorHAnsi" w:cs="Arial"/>
          <w:b/>
        </w:rPr>
        <w:t xml:space="preserve"> Seconded By:</w:t>
      </w:r>
      <w:r w:rsidR="00E74AB5" w:rsidRPr="006B7005">
        <w:rPr>
          <w:rFonts w:asciiTheme="minorHAnsi" w:hAnsiTheme="minorHAnsi" w:cs="Arial"/>
          <w:b/>
        </w:rPr>
        <w:t xml:space="preserve">  </w:t>
      </w:r>
      <w:r w:rsidR="00E74AB5" w:rsidRPr="006B7005">
        <w:rPr>
          <w:rFonts w:asciiTheme="minorHAnsi" w:hAnsiTheme="minorHAnsi" w:cs="Arial"/>
        </w:rPr>
        <w:t>S Turk</w:t>
      </w:r>
      <w:r w:rsidR="00E74AB5" w:rsidRPr="006B7005">
        <w:rPr>
          <w:rFonts w:asciiTheme="minorHAnsi" w:hAnsiTheme="minorHAnsi" w:cs="Arial"/>
          <w:b/>
        </w:rPr>
        <w:t xml:space="preserve">        </w:t>
      </w:r>
      <w:r w:rsidR="00E74AB5" w:rsidRPr="006B7005">
        <w:rPr>
          <w:rFonts w:asciiTheme="minorHAnsi" w:hAnsiTheme="minorHAnsi" w:cs="Arial"/>
          <w:b/>
          <w:u w:val="single"/>
        </w:rPr>
        <w:t>unanimous decision</w:t>
      </w:r>
    </w:p>
    <w:p w:rsidR="00AD65C5" w:rsidRPr="006B7005" w:rsidRDefault="00AD65C5" w:rsidP="00F31753">
      <w:pPr>
        <w:pStyle w:val="NoSpacing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252EC1" w:rsidRPr="006B7005" w:rsidRDefault="00AD65C5" w:rsidP="00D25068">
      <w:pPr>
        <w:pStyle w:val="NoSpacing"/>
        <w:ind w:left="720"/>
        <w:rPr>
          <w:rFonts w:asciiTheme="minorHAnsi" w:hAnsiTheme="minorHAnsi" w:cs="Arial"/>
        </w:rPr>
      </w:pPr>
      <w:r w:rsidRPr="006B7005">
        <w:rPr>
          <w:rFonts w:asciiTheme="minorHAnsi" w:hAnsiTheme="minorHAnsi" w:cs="Arial"/>
        </w:rPr>
        <w:t>2</w:t>
      </w:r>
      <w:r w:rsidR="00F31753" w:rsidRPr="006B7005">
        <w:rPr>
          <w:rFonts w:asciiTheme="minorHAnsi" w:hAnsiTheme="minorHAnsi" w:cs="Arial"/>
        </w:rPr>
        <w:t>. Any new planning applications receiv</w:t>
      </w:r>
      <w:r w:rsidR="00E74AB5" w:rsidRPr="006B7005">
        <w:rPr>
          <w:rFonts w:asciiTheme="minorHAnsi" w:hAnsiTheme="minorHAnsi" w:cs="Arial"/>
        </w:rPr>
        <w:t>ed since the Agenda was printed - None</w:t>
      </w:r>
    </w:p>
    <w:p w:rsidR="000070C6" w:rsidRPr="006B7005" w:rsidRDefault="002642A8" w:rsidP="001E2706">
      <w:pPr>
        <w:pStyle w:val="NoSpacing"/>
        <w:rPr>
          <w:b/>
          <w:sz w:val="18"/>
          <w:szCs w:val="18"/>
        </w:rPr>
      </w:pPr>
      <w:r w:rsidRPr="006B7005">
        <w:rPr>
          <w:sz w:val="20"/>
          <w:szCs w:val="20"/>
        </w:rPr>
        <w:tab/>
      </w:r>
      <w:r w:rsidRPr="006B7005">
        <w:rPr>
          <w:sz w:val="18"/>
          <w:szCs w:val="18"/>
        </w:rPr>
        <w:t>_________________________________________________________________________________________________________</w:t>
      </w:r>
    </w:p>
    <w:p w:rsidR="002642A8" w:rsidRPr="006B7005" w:rsidRDefault="00D25068" w:rsidP="001E2706">
      <w:pPr>
        <w:pStyle w:val="NoSpacing"/>
        <w:rPr>
          <w:b/>
        </w:rPr>
      </w:pPr>
      <w:r w:rsidRPr="006B7005">
        <w:rPr>
          <w:b/>
        </w:rPr>
        <w:t>15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Financial matters (Agenda Item </w:t>
      </w:r>
      <w:r w:rsidRPr="006B7005">
        <w:rPr>
          <w:b/>
        </w:rPr>
        <w:t>15</w:t>
      </w:r>
      <w:r w:rsidR="002642A8" w:rsidRPr="006B7005">
        <w:rPr>
          <w:b/>
        </w:rPr>
        <w:t>)</w:t>
      </w:r>
    </w:p>
    <w:p w:rsidR="008E1761" w:rsidRPr="006B7005" w:rsidRDefault="002642A8" w:rsidP="008E1761">
      <w:pPr>
        <w:pStyle w:val="NoSpacing"/>
      </w:pPr>
      <w:r w:rsidRPr="006B7005">
        <w:rPr>
          <w:b/>
        </w:rPr>
        <w:tab/>
      </w:r>
      <w:r w:rsidR="00F23207" w:rsidRPr="006B7005">
        <w:t xml:space="preserve">1) Cheques </w:t>
      </w:r>
      <w:proofErr w:type="gramStart"/>
      <w:r w:rsidR="00F23207" w:rsidRPr="006B7005">
        <w:t>raised</w:t>
      </w:r>
      <w:proofErr w:type="gramEnd"/>
      <w:r w:rsidR="00F23207" w:rsidRPr="006B7005">
        <w:t>:</w:t>
      </w:r>
    </w:p>
    <w:tbl>
      <w:tblPr>
        <w:tblW w:w="0" w:type="auto"/>
        <w:tblInd w:w="10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7"/>
        <w:gridCol w:w="1134"/>
        <w:gridCol w:w="1843"/>
      </w:tblGrid>
      <w:tr w:rsidR="006B7005" w:rsidRPr="006B7005" w:rsidTr="000A5C58">
        <w:trPr>
          <w:trHeight w:val="18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C58" w:rsidRPr="006B7005" w:rsidRDefault="000A5C5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lang w:eastAsia="en-GB"/>
              </w:rPr>
            </w:pPr>
            <w:r w:rsidRPr="006B7005">
              <w:rPr>
                <w:rFonts w:asciiTheme="minorHAnsi" w:hAnsiTheme="minorHAnsi" w:cs="Arial"/>
                <w:b/>
                <w:lang w:eastAsia="en-GB"/>
              </w:rPr>
              <w:t>Payee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C58" w:rsidRPr="006B7005" w:rsidRDefault="000A5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b/>
                <w:lang w:eastAsia="en-GB"/>
              </w:rPr>
            </w:pPr>
            <w:r w:rsidRPr="006B7005">
              <w:rPr>
                <w:rFonts w:asciiTheme="minorHAnsi" w:hAnsiTheme="minorHAnsi" w:cs="Arial"/>
                <w:b/>
                <w:lang w:eastAsia="en-GB"/>
              </w:rPr>
              <w:t>Chq No.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C58" w:rsidRPr="006B7005" w:rsidRDefault="000A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n-GB"/>
              </w:rPr>
            </w:pPr>
            <w:r w:rsidRPr="006B7005">
              <w:rPr>
                <w:rFonts w:asciiTheme="minorHAnsi" w:hAnsiTheme="minorHAnsi" w:cs="Arial"/>
                <w:b/>
                <w:lang w:eastAsia="en-GB"/>
              </w:rPr>
              <w:t>Amount</w:t>
            </w:r>
          </w:p>
        </w:tc>
      </w:tr>
      <w:tr w:rsidR="006B7005" w:rsidRPr="006B7005" w:rsidTr="000A5C58">
        <w:trPr>
          <w:trHeight w:val="18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S Ring (Auditors Gift)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100530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£38.49</w:t>
            </w:r>
          </w:p>
        </w:tc>
      </w:tr>
      <w:tr w:rsidR="006B7005" w:rsidRPr="006B7005" w:rsidTr="000A5C58">
        <w:trPr>
          <w:trHeight w:val="18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T J Young (mower)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100531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£288.26</w:t>
            </w:r>
          </w:p>
        </w:tc>
      </w:tr>
      <w:tr w:rsidR="006B7005" w:rsidRPr="006B7005" w:rsidTr="000A5C58">
        <w:trPr>
          <w:trHeight w:val="18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eastAsia="en-GB"/>
              </w:rPr>
            </w:pPr>
            <w:proofErr w:type="spellStart"/>
            <w:r w:rsidRPr="006B7005">
              <w:rPr>
                <w:rFonts w:asciiTheme="minorHAnsi" w:hAnsiTheme="minorHAnsi" w:cs="Arial"/>
                <w:lang w:eastAsia="en-GB"/>
              </w:rPr>
              <w:t>Payman</w:t>
            </w:r>
            <w:proofErr w:type="spellEnd"/>
            <w:r w:rsidRPr="006B7005">
              <w:rPr>
                <w:rFonts w:asciiTheme="minorHAnsi" w:hAnsiTheme="minorHAnsi" w:cs="Arial"/>
                <w:lang w:eastAsia="en-GB"/>
              </w:rPr>
              <w:t xml:space="preserve"> (Payroll)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100532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£96.00</w:t>
            </w:r>
          </w:p>
        </w:tc>
      </w:tr>
      <w:tr w:rsidR="006B7005" w:rsidRPr="006B7005" w:rsidTr="000A5C58">
        <w:trPr>
          <w:trHeight w:val="18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Three Counties (Grass Cutting)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100533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£234.00</w:t>
            </w:r>
          </w:p>
        </w:tc>
      </w:tr>
      <w:tr w:rsidR="006B7005" w:rsidRPr="006B7005" w:rsidTr="000A5C58">
        <w:trPr>
          <w:trHeight w:val="18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Zurich Municipal (Annual Insurance)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100534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68" w:rsidRPr="006B7005" w:rsidRDefault="00D2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lang w:eastAsia="en-GB"/>
              </w:rPr>
            </w:pPr>
            <w:r w:rsidRPr="006B7005">
              <w:rPr>
                <w:rFonts w:asciiTheme="minorHAnsi" w:hAnsiTheme="minorHAnsi" w:cs="Arial"/>
                <w:lang w:eastAsia="en-GB"/>
              </w:rPr>
              <w:t>£377.20</w:t>
            </w:r>
          </w:p>
        </w:tc>
      </w:tr>
    </w:tbl>
    <w:p w:rsidR="008E1761" w:rsidRPr="006B7005" w:rsidRDefault="008E1761" w:rsidP="00F23207">
      <w:pPr>
        <w:pStyle w:val="NoSpacing"/>
        <w:ind w:left="720"/>
        <w:rPr>
          <w:b/>
        </w:rPr>
      </w:pPr>
      <w:r w:rsidRPr="006B7005">
        <w:tab/>
      </w:r>
    </w:p>
    <w:p w:rsidR="00B572D9" w:rsidRPr="006B7005" w:rsidRDefault="008E1761" w:rsidP="00D12BCD">
      <w:pPr>
        <w:pStyle w:val="NoSpacing"/>
        <w:rPr>
          <w:sz w:val="18"/>
          <w:szCs w:val="18"/>
        </w:rPr>
      </w:pPr>
      <w:r w:rsidRPr="006B7005">
        <w:rPr>
          <w:sz w:val="18"/>
          <w:szCs w:val="18"/>
        </w:rPr>
        <w:tab/>
      </w:r>
      <w:proofErr w:type="gramStart"/>
      <w:r w:rsidR="002642A8" w:rsidRPr="006B7005">
        <w:rPr>
          <w:sz w:val="18"/>
          <w:szCs w:val="18"/>
        </w:rPr>
        <w:t>_________________________________________________________________________________________________________</w:t>
      </w:r>
      <w:r w:rsidR="000A5C58" w:rsidRPr="006B7005">
        <w:rPr>
          <w:b/>
        </w:rPr>
        <w:t>16</w:t>
      </w:r>
      <w:r w:rsidR="002642A8" w:rsidRPr="006B7005">
        <w:rPr>
          <w:b/>
        </w:rPr>
        <w:t>.</w:t>
      </w:r>
      <w:proofErr w:type="gramEnd"/>
      <w:r w:rsidR="002642A8" w:rsidRPr="006B7005">
        <w:rPr>
          <w:b/>
        </w:rPr>
        <w:tab/>
      </w:r>
      <w:r w:rsidR="000A5C58" w:rsidRPr="006B7005">
        <w:rPr>
          <w:b/>
        </w:rPr>
        <w:t>Cemetery / Land Registry</w:t>
      </w:r>
      <w:r w:rsidR="005C4914" w:rsidRPr="006B7005">
        <w:rPr>
          <w:b/>
        </w:rPr>
        <w:t xml:space="preserve"> </w:t>
      </w:r>
      <w:r w:rsidR="002642A8" w:rsidRPr="006B7005">
        <w:rPr>
          <w:b/>
        </w:rPr>
        <w:t xml:space="preserve">(Agenda Item </w:t>
      </w:r>
      <w:r w:rsidR="000A5C58" w:rsidRPr="006B7005">
        <w:rPr>
          <w:b/>
        </w:rPr>
        <w:t>16</w:t>
      </w:r>
      <w:r w:rsidR="002642A8" w:rsidRPr="006B7005">
        <w:rPr>
          <w:b/>
        </w:rPr>
        <w:t>)</w:t>
      </w:r>
      <w:r w:rsidR="00621C35" w:rsidRPr="006B7005">
        <w:rPr>
          <w:b/>
        </w:rPr>
        <w:t xml:space="preserve"> </w:t>
      </w:r>
      <w:r w:rsidR="00A27DD7" w:rsidRPr="006B7005">
        <w:t xml:space="preserve">Councillors will meet at the piece of land in Barrow Lane to </w:t>
      </w:r>
      <w:r w:rsidR="00A27DD7" w:rsidRPr="006B7005">
        <w:tab/>
        <w:t>decide how best to move forward with registration / offering for peppercorn rent</w:t>
      </w:r>
      <w:r w:rsidR="002642A8" w:rsidRPr="006B7005">
        <w:rPr>
          <w:sz w:val="18"/>
          <w:szCs w:val="18"/>
        </w:rPr>
        <w:tab/>
        <w:t>________________________________________________________________________</w:t>
      </w:r>
      <w:r w:rsidR="000B4026" w:rsidRPr="006B7005">
        <w:rPr>
          <w:sz w:val="18"/>
          <w:szCs w:val="18"/>
        </w:rPr>
        <w:t>____________________________</w:t>
      </w:r>
    </w:p>
    <w:p w:rsidR="002642A8" w:rsidRPr="006B7005" w:rsidRDefault="000A5C58" w:rsidP="00E74AB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900"/>
        </w:tabs>
        <w:rPr>
          <w:b/>
        </w:rPr>
      </w:pPr>
      <w:r w:rsidRPr="006B7005">
        <w:rPr>
          <w:b/>
        </w:rPr>
        <w:t>17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Highways (Agenda Item </w:t>
      </w:r>
      <w:r w:rsidRPr="006B7005">
        <w:rPr>
          <w:b/>
        </w:rPr>
        <w:t>17</w:t>
      </w:r>
      <w:r w:rsidR="002642A8" w:rsidRPr="006B7005">
        <w:rPr>
          <w:b/>
        </w:rPr>
        <w:t>)</w:t>
      </w:r>
      <w:r w:rsidR="00621C35" w:rsidRPr="006B7005">
        <w:rPr>
          <w:b/>
        </w:rPr>
        <w:t xml:space="preserve"> </w:t>
      </w:r>
      <w:r w:rsidR="00E74AB5" w:rsidRPr="006B7005">
        <w:t>-no further comments</w:t>
      </w:r>
    </w:p>
    <w:p w:rsidR="00B572D9" w:rsidRPr="006B7005" w:rsidRDefault="002642A8" w:rsidP="00F0610C">
      <w:pPr>
        <w:pStyle w:val="NoSpacing"/>
        <w:rPr>
          <w:sz w:val="18"/>
          <w:szCs w:val="18"/>
        </w:rPr>
      </w:pPr>
      <w:r w:rsidRPr="006B7005">
        <w:rPr>
          <w:sz w:val="20"/>
          <w:szCs w:val="20"/>
        </w:rPr>
        <w:tab/>
      </w:r>
      <w:r w:rsidRPr="006B7005">
        <w:rPr>
          <w:sz w:val="18"/>
          <w:szCs w:val="18"/>
        </w:rPr>
        <w:t>_________________________________________________________________________________________________________</w:t>
      </w:r>
    </w:p>
    <w:p w:rsidR="003849F1" w:rsidRPr="006B7005" w:rsidRDefault="000A5C58" w:rsidP="00F0610C">
      <w:pPr>
        <w:pStyle w:val="NoSpacing"/>
        <w:rPr>
          <w:b/>
        </w:rPr>
      </w:pPr>
      <w:r w:rsidRPr="006B7005">
        <w:rPr>
          <w:b/>
        </w:rPr>
        <w:t>18</w:t>
      </w:r>
      <w:r w:rsidR="00D1795D" w:rsidRPr="006B7005">
        <w:rPr>
          <w:b/>
        </w:rPr>
        <w:t>.</w:t>
      </w:r>
      <w:r w:rsidR="00D1795D" w:rsidRPr="006B7005">
        <w:rPr>
          <w:b/>
        </w:rPr>
        <w:tab/>
      </w:r>
      <w:r w:rsidRPr="006B7005">
        <w:rPr>
          <w:b/>
        </w:rPr>
        <w:t>Play area (Agenda Item 18</w:t>
      </w:r>
      <w:r w:rsidR="003849F1" w:rsidRPr="006B7005">
        <w:rPr>
          <w:b/>
        </w:rPr>
        <w:t>)</w:t>
      </w:r>
      <w:r w:rsidR="00D1795D" w:rsidRPr="006B7005">
        <w:rPr>
          <w:b/>
        </w:rPr>
        <w:t xml:space="preserve"> </w:t>
      </w:r>
      <w:r w:rsidR="00790008" w:rsidRPr="006B7005">
        <w:t xml:space="preserve"> </w:t>
      </w:r>
      <w:r w:rsidR="00D12BCD" w:rsidRPr="006B7005">
        <w:t xml:space="preserve"> </w:t>
      </w:r>
      <w:r w:rsidR="00E74AB5" w:rsidRPr="006B7005">
        <w:t>clerk to contact SSDC for advice on re-open</w:t>
      </w:r>
      <w:r w:rsidR="00A27DD7" w:rsidRPr="006B7005">
        <w:t>ing the play area</w:t>
      </w:r>
      <w:r w:rsidR="00E74AB5" w:rsidRPr="006B7005">
        <w:t xml:space="preserve">.  </w:t>
      </w:r>
      <w:r w:rsidR="00A27DD7" w:rsidRPr="006B7005">
        <w:t xml:space="preserve">The ground is </w:t>
      </w:r>
      <w:r w:rsidR="00A27DD7" w:rsidRPr="006B7005">
        <w:tab/>
        <w:t xml:space="preserve">still unsafe at the moment.  SSDC will no longer carry out annual inspections, quotes have been received </w:t>
      </w:r>
      <w:r w:rsidR="00A27DD7" w:rsidRPr="006B7005">
        <w:tab/>
        <w:t xml:space="preserve">and the </w:t>
      </w:r>
      <w:r w:rsidR="00E74AB5" w:rsidRPr="006B7005">
        <w:t xml:space="preserve">Clerk </w:t>
      </w:r>
      <w:r w:rsidR="00A27DD7" w:rsidRPr="006B7005">
        <w:t xml:space="preserve">is </w:t>
      </w:r>
      <w:r w:rsidR="00E74AB5" w:rsidRPr="006B7005">
        <w:t xml:space="preserve">to instruct </w:t>
      </w:r>
      <w:r w:rsidR="00A27DD7" w:rsidRPr="006B7005">
        <w:t xml:space="preserve">Play Inspections to carry out our </w:t>
      </w:r>
      <w:r w:rsidR="00E74AB5" w:rsidRPr="006B7005">
        <w:t>annual inspection</w:t>
      </w:r>
      <w:r w:rsidR="00A27DD7" w:rsidRPr="006B7005">
        <w:t xml:space="preserve"> at £55.00 plus VAT</w:t>
      </w:r>
    </w:p>
    <w:p w:rsidR="003849F1" w:rsidRPr="006B7005" w:rsidRDefault="003065F5" w:rsidP="00F0610C">
      <w:pPr>
        <w:pStyle w:val="NoSpacing"/>
        <w:rPr>
          <w:sz w:val="18"/>
          <w:szCs w:val="18"/>
        </w:rPr>
      </w:pPr>
      <w:r w:rsidRPr="006B7005">
        <w:rPr>
          <w:sz w:val="18"/>
          <w:szCs w:val="18"/>
        </w:rPr>
        <w:tab/>
        <w:t>____________________________</w:t>
      </w:r>
      <w:r w:rsidR="003849F1" w:rsidRPr="006B7005">
        <w:rPr>
          <w:sz w:val="18"/>
          <w:szCs w:val="18"/>
        </w:rPr>
        <w:t>___________________________________________________________________________</w:t>
      </w:r>
    </w:p>
    <w:p w:rsidR="002642A8" w:rsidRPr="006B7005" w:rsidRDefault="000A5C58" w:rsidP="00F0610C">
      <w:pPr>
        <w:pStyle w:val="NoSpacing"/>
        <w:rPr>
          <w:b/>
        </w:rPr>
      </w:pPr>
      <w:r w:rsidRPr="006B7005">
        <w:rPr>
          <w:b/>
        </w:rPr>
        <w:t>19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</w:r>
      <w:r w:rsidRPr="006B7005">
        <w:rPr>
          <w:b/>
        </w:rPr>
        <w:t>Village Map</w:t>
      </w:r>
      <w:r w:rsidR="00D6427B" w:rsidRPr="006B7005">
        <w:rPr>
          <w:b/>
        </w:rPr>
        <w:t xml:space="preserve"> </w:t>
      </w:r>
      <w:r w:rsidR="002642A8" w:rsidRPr="006B7005">
        <w:rPr>
          <w:b/>
        </w:rPr>
        <w:t xml:space="preserve">(Agenda Item </w:t>
      </w:r>
      <w:r w:rsidRPr="006B7005">
        <w:rPr>
          <w:b/>
        </w:rPr>
        <w:t>19</w:t>
      </w:r>
      <w:proofErr w:type="gramStart"/>
      <w:r w:rsidR="002642A8" w:rsidRPr="006B7005">
        <w:rPr>
          <w:b/>
        </w:rPr>
        <w:t>)</w:t>
      </w:r>
      <w:r w:rsidR="003065F5" w:rsidRPr="006B7005">
        <w:rPr>
          <w:b/>
        </w:rPr>
        <w:t xml:space="preserve"> </w:t>
      </w:r>
      <w:r w:rsidR="00E74AB5" w:rsidRPr="006B7005">
        <w:rPr>
          <w:b/>
        </w:rPr>
        <w:t xml:space="preserve"> -</w:t>
      </w:r>
      <w:proofErr w:type="gramEnd"/>
      <w:r w:rsidR="00E74AB5" w:rsidRPr="006B7005">
        <w:rPr>
          <w:b/>
        </w:rPr>
        <w:t xml:space="preserve"> </w:t>
      </w:r>
      <w:r w:rsidR="003065F5" w:rsidRPr="006B7005">
        <w:rPr>
          <w:b/>
        </w:rPr>
        <w:t xml:space="preserve"> </w:t>
      </w:r>
      <w:r w:rsidR="00E74AB5" w:rsidRPr="006B7005">
        <w:t>further investigations</w:t>
      </w:r>
      <w:r w:rsidR="00A27DD7" w:rsidRPr="006B7005">
        <w:t xml:space="preserve"> are needed to ascertain the best way to present </w:t>
      </w:r>
      <w:r w:rsidR="00A27DD7" w:rsidRPr="006B7005">
        <w:tab/>
        <w:t>the map within the village hall</w:t>
      </w:r>
    </w:p>
    <w:p w:rsidR="002642A8" w:rsidRPr="006B7005" w:rsidRDefault="002642A8" w:rsidP="000B1143">
      <w:pPr>
        <w:pStyle w:val="NoSpacing"/>
        <w:rPr>
          <w:sz w:val="18"/>
          <w:szCs w:val="18"/>
        </w:rPr>
      </w:pPr>
      <w:r w:rsidRPr="006B7005">
        <w:rPr>
          <w:sz w:val="18"/>
          <w:szCs w:val="18"/>
        </w:rPr>
        <w:tab/>
        <w:t>_________________________________________________________________________________________________________</w:t>
      </w:r>
    </w:p>
    <w:p w:rsidR="000A5C58" w:rsidRPr="006B7005" w:rsidRDefault="000A5C58" w:rsidP="000B1143">
      <w:pPr>
        <w:pStyle w:val="NoSpacing"/>
        <w:rPr>
          <w:b/>
        </w:rPr>
      </w:pPr>
      <w:r w:rsidRPr="006B7005">
        <w:rPr>
          <w:b/>
        </w:rPr>
        <w:t>20.</w:t>
      </w:r>
      <w:r w:rsidRPr="006B7005">
        <w:rPr>
          <w:b/>
        </w:rPr>
        <w:tab/>
        <w:t>Tree Liabilities (Agenda item 20)</w:t>
      </w:r>
      <w:r w:rsidR="00E74AB5" w:rsidRPr="006B7005">
        <w:rPr>
          <w:b/>
        </w:rPr>
        <w:t xml:space="preserve"> – </w:t>
      </w:r>
      <w:r w:rsidR="00E74AB5" w:rsidRPr="006B7005">
        <w:t>clerk to contact Julian shave</w:t>
      </w:r>
      <w:r w:rsidR="00A27DD7" w:rsidRPr="006B7005">
        <w:t xml:space="preserve"> for a quote regarding the inspection of </w:t>
      </w:r>
      <w:r w:rsidR="00A27DD7" w:rsidRPr="006B7005">
        <w:tab/>
        <w:t>trees on land owned by the Parish Council.</w:t>
      </w:r>
      <w:r w:rsidR="00687822" w:rsidRPr="006B7005">
        <w:t xml:space="preserve">  R Kimber asked that a letter be sent to Wincanton Race </w:t>
      </w:r>
      <w:r w:rsidR="00687822" w:rsidRPr="006B7005">
        <w:tab/>
        <w:t>Course acknowledging the work taking place to re-establish the ancient hedge that had been removed</w:t>
      </w:r>
    </w:p>
    <w:p w:rsidR="000A5C58" w:rsidRPr="006B7005" w:rsidRDefault="000A5C58" w:rsidP="000B1143">
      <w:pPr>
        <w:pStyle w:val="NoSpacing"/>
        <w:rPr>
          <w:b/>
        </w:rPr>
      </w:pPr>
      <w:r w:rsidRPr="006B7005">
        <w:rPr>
          <w:b/>
        </w:rPr>
        <w:tab/>
        <w:t>______________________________________________________________________________________</w:t>
      </w:r>
    </w:p>
    <w:p w:rsidR="002642A8" w:rsidRPr="006B7005" w:rsidRDefault="000A5C58" w:rsidP="000B1143">
      <w:pPr>
        <w:pStyle w:val="NoSpacing"/>
        <w:rPr>
          <w:b/>
        </w:rPr>
      </w:pPr>
      <w:r w:rsidRPr="006B7005">
        <w:rPr>
          <w:b/>
        </w:rPr>
        <w:t>21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Correspondence and publications received (Agenda Item </w:t>
      </w:r>
      <w:r w:rsidRPr="006B7005">
        <w:rPr>
          <w:b/>
        </w:rPr>
        <w:t>21</w:t>
      </w:r>
      <w:r w:rsidR="002642A8" w:rsidRPr="006B7005">
        <w:rPr>
          <w:b/>
        </w:rPr>
        <w:t>)</w:t>
      </w:r>
      <w:r w:rsidR="00BC38D6" w:rsidRPr="006B7005">
        <w:rPr>
          <w:b/>
        </w:rPr>
        <w:t xml:space="preserve">: </w:t>
      </w:r>
      <w:r w:rsidR="00A27DD7" w:rsidRPr="006B7005">
        <w:t xml:space="preserve">Fly the flag, Waste </w:t>
      </w:r>
      <w:r w:rsidR="00687822" w:rsidRPr="006B7005">
        <w:t xml:space="preserve">newsletter, Paddy </w:t>
      </w:r>
      <w:r w:rsidR="00687822" w:rsidRPr="006B7005">
        <w:tab/>
        <w:t>Ashdown memorial service</w:t>
      </w:r>
    </w:p>
    <w:p w:rsidR="002642A8" w:rsidRPr="006B7005" w:rsidRDefault="00D1795D" w:rsidP="000B1143">
      <w:pPr>
        <w:pStyle w:val="NoSpacing"/>
        <w:rPr>
          <w:sz w:val="20"/>
          <w:szCs w:val="20"/>
        </w:rPr>
      </w:pPr>
      <w:r w:rsidRPr="006B7005">
        <w:rPr>
          <w:sz w:val="20"/>
          <w:szCs w:val="20"/>
        </w:rPr>
        <w:tab/>
        <w:t>_____________________________________________________________________________________________</w:t>
      </w:r>
      <w:r w:rsidR="002642A8" w:rsidRPr="006B7005">
        <w:rPr>
          <w:b/>
        </w:rPr>
        <w:tab/>
      </w:r>
    </w:p>
    <w:p w:rsidR="002642A8" w:rsidRPr="006B7005" w:rsidRDefault="000A5C58" w:rsidP="000B1143">
      <w:pPr>
        <w:pStyle w:val="NoSpacing"/>
        <w:rPr>
          <w:b/>
        </w:rPr>
      </w:pPr>
      <w:r w:rsidRPr="006B7005">
        <w:rPr>
          <w:b/>
        </w:rPr>
        <w:t>22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Items of Future business (Agenda Item </w:t>
      </w:r>
      <w:r w:rsidRPr="006B7005">
        <w:rPr>
          <w:b/>
        </w:rPr>
        <w:t>22</w:t>
      </w:r>
      <w:r w:rsidR="002642A8" w:rsidRPr="006B7005">
        <w:rPr>
          <w:b/>
        </w:rPr>
        <w:t>)</w:t>
      </w:r>
    </w:p>
    <w:p w:rsidR="002642A8" w:rsidRPr="006B7005" w:rsidRDefault="00687822" w:rsidP="00687822">
      <w:pPr>
        <w:pStyle w:val="NoSpacing"/>
        <w:numPr>
          <w:ilvl w:val="0"/>
          <w:numId w:val="14"/>
        </w:numPr>
        <w:rPr>
          <w:rFonts w:cs="Calibri"/>
        </w:rPr>
      </w:pPr>
      <w:r w:rsidRPr="006B7005">
        <w:rPr>
          <w:rFonts w:cs="Calibri"/>
        </w:rPr>
        <w:t>Cemetery / Land registry    2)Highways     3)Play area     4)Village Map    5)Tree liabilities</w:t>
      </w:r>
      <w:r w:rsidRPr="006B7005">
        <w:rPr>
          <w:rFonts w:cs="Calibri"/>
          <w:sz w:val="20"/>
          <w:szCs w:val="20"/>
        </w:rPr>
        <w:tab/>
      </w:r>
      <w:r w:rsidR="00790008" w:rsidRPr="006B7005">
        <w:rPr>
          <w:rFonts w:cs="Calibri"/>
          <w:sz w:val="20"/>
          <w:szCs w:val="20"/>
        </w:rPr>
        <w:tab/>
      </w:r>
    </w:p>
    <w:p w:rsidR="002642A8" w:rsidRPr="006B7005" w:rsidRDefault="002642A8" w:rsidP="00BA351C">
      <w:pPr>
        <w:pStyle w:val="NoSpacing"/>
        <w:ind w:left="720"/>
        <w:rPr>
          <w:rFonts w:cs="Calibri"/>
          <w:sz w:val="18"/>
          <w:szCs w:val="18"/>
        </w:rPr>
      </w:pPr>
    </w:p>
    <w:p w:rsidR="00D1795D" w:rsidRPr="006B7005" w:rsidRDefault="000A5C58" w:rsidP="00B93A72">
      <w:pPr>
        <w:pStyle w:val="NoSpacing"/>
        <w:rPr>
          <w:b/>
        </w:rPr>
      </w:pPr>
      <w:r w:rsidRPr="006B7005">
        <w:rPr>
          <w:b/>
        </w:rPr>
        <w:t>23</w:t>
      </w:r>
      <w:r w:rsidR="002642A8" w:rsidRPr="006B7005">
        <w:rPr>
          <w:b/>
        </w:rPr>
        <w:t>.</w:t>
      </w:r>
      <w:r w:rsidR="002642A8" w:rsidRPr="006B7005">
        <w:rPr>
          <w:b/>
        </w:rPr>
        <w:tab/>
        <w:t xml:space="preserve">Date of the next meeting (Agenda Item </w:t>
      </w:r>
      <w:r w:rsidRPr="006B7005">
        <w:rPr>
          <w:b/>
        </w:rPr>
        <w:t>23</w:t>
      </w:r>
      <w:r w:rsidR="002642A8" w:rsidRPr="006B7005">
        <w:rPr>
          <w:b/>
        </w:rPr>
        <w:t>)</w:t>
      </w:r>
      <w:r w:rsidR="00D12BCD" w:rsidRPr="006B7005">
        <w:rPr>
          <w:b/>
        </w:rPr>
        <w:t>:</w:t>
      </w:r>
      <w:r w:rsidR="004C3AD9" w:rsidRPr="006B7005">
        <w:rPr>
          <w:b/>
        </w:rPr>
        <w:t xml:space="preserve">     </w:t>
      </w:r>
      <w:r w:rsidR="00687822" w:rsidRPr="006B7005">
        <w:rPr>
          <w:b/>
        </w:rPr>
        <w:t>Wednesday 24</w:t>
      </w:r>
      <w:r w:rsidR="00687822" w:rsidRPr="006B7005">
        <w:rPr>
          <w:b/>
          <w:vertAlign w:val="superscript"/>
        </w:rPr>
        <w:t>th</w:t>
      </w:r>
      <w:r w:rsidR="00687822" w:rsidRPr="006B7005">
        <w:rPr>
          <w:b/>
        </w:rPr>
        <w:t xml:space="preserve"> July 2019</w:t>
      </w:r>
    </w:p>
    <w:p w:rsidR="00790008" w:rsidRPr="006B7005" w:rsidRDefault="00790008" w:rsidP="0052402B">
      <w:pPr>
        <w:pStyle w:val="NoSpacing"/>
        <w:ind w:firstLine="720"/>
        <w:rPr>
          <w:rFonts w:cs="Calibri"/>
          <w:i/>
          <w:sz w:val="20"/>
          <w:szCs w:val="20"/>
        </w:rPr>
      </w:pPr>
    </w:p>
    <w:p w:rsidR="00790008" w:rsidRPr="006B7005" w:rsidRDefault="00790008" w:rsidP="0052402B">
      <w:pPr>
        <w:pStyle w:val="NoSpacing"/>
        <w:ind w:firstLine="720"/>
        <w:rPr>
          <w:rFonts w:cs="Calibri"/>
          <w:i/>
          <w:sz w:val="20"/>
          <w:szCs w:val="20"/>
        </w:rPr>
      </w:pPr>
    </w:p>
    <w:p w:rsidR="002642A8" w:rsidRPr="006B7005" w:rsidRDefault="005C4914" w:rsidP="0052402B">
      <w:pPr>
        <w:pStyle w:val="NoSpacing"/>
        <w:ind w:firstLine="720"/>
        <w:rPr>
          <w:rFonts w:cs="Calibri"/>
          <w:i/>
          <w:sz w:val="20"/>
          <w:szCs w:val="20"/>
        </w:rPr>
      </w:pPr>
      <w:r w:rsidRPr="006B7005">
        <w:rPr>
          <w:rFonts w:cs="Calibri"/>
          <w:i/>
          <w:sz w:val="20"/>
          <w:szCs w:val="20"/>
        </w:rPr>
        <w:tab/>
      </w:r>
      <w:r w:rsidRPr="006B7005">
        <w:rPr>
          <w:rFonts w:cs="Calibri"/>
          <w:i/>
          <w:sz w:val="20"/>
          <w:szCs w:val="20"/>
        </w:rPr>
        <w:tab/>
      </w:r>
      <w:r w:rsidRPr="006B7005">
        <w:rPr>
          <w:rFonts w:cs="Calibri"/>
          <w:i/>
          <w:sz w:val="20"/>
          <w:szCs w:val="20"/>
        </w:rPr>
        <w:tab/>
      </w:r>
      <w:r w:rsidRPr="006B7005">
        <w:rPr>
          <w:rFonts w:cs="Calibri"/>
          <w:i/>
          <w:sz w:val="20"/>
          <w:szCs w:val="20"/>
        </w:rPr>
        <w:tab/>
      </w:r>
      <w:r w:rsidRPr="006B7005">
        <w:rPr>
          <w:rFonts w:cs="Calibri"/>
          <w:i/>
          <w:sz w:val="20"/>
          <w:szCs w:val="20"/>
        </w:rPr>
        <w:tab/>
      </w:r>
      <w:r w:rsidRPr="006B7005">
        <w:rPr>
          <w:rFonts w:cs="Calibri"/>
          <w:i/>
          <w:sz w:val="20"/>
          <w:szCs w:val="20"/>
        </w:rPr>
        <w:tab/>
      </w:r>
      <w:proofErr w:type="spellStart"/>
      <w:r w:rsidR="00D1795D" w:rsidRPr="006B7005">
        <w:rPr>
          <w:rFonts w:cs="Calibri"/>
          <w:i/>
          <w:sz w:val="20"/>
          <w:szCs w:val="20"/>
        </w:rPr>
        <w:t>Sheran</w:t>
      </w:r>
      <w:proofErr w:type="spellEnd"/>
      <w:r w:rsidR="00D1795D" w:rsidRPr="006B7005">
        <w:rPr>
          <w:rFonts w:cs="Calibri"/>
          <w:i/>
          <w:sz w:val="20"/>
          <w:szCs w:val="20"/>
        </w:rPr>
        <w:t xml:space="preserve"> Ring</w:t>
      </w:r>
      <w:r w:rsidR="002642A8" w:rsidRPr="006B7005">
        <w:rPr>
          <w:rFonts w:cs="Calibri"/>
          <w:i/>
          <w:sz w:val="20"/>
          <w:szCs w:val="20"/>
        </w:rPr>
        <w:t>, Charlton Musgrove Parish Clerk</w:t>
      </w:r>
    </w:p>
    <w:p w:rsidR="002642A8" w:rsidRPr="006B7005" w:rsidRDefault="005C4914" w:rsidP="0052402B">
      <w:pPr>
        <w:pStyle w:val="NoSpacing"/>
        <w:ind w:firstLine="720"/>
        <w:rPr>
          <w:rFonts w:cs="Calibri"/>
          <w:i/>
          <w:sz w:val="20"/>
          <w:szCs w:val="20"/>
        </w:rPr>
      </w:pPr>
      <w:r w:rsidRPr="006B7005">
        <w:tab/>
      </w:r>
      <w:r w:rsidRPr="006B7005">
        <w:tab/>
      </w:r>
      <w:r w:rsidRPr="006B7005">
        <w:tab/>
      </w:r>
      <w:r w:rsidRPr="006B7005">
        <w:tab/>
      </w:r>
      <w:r w:rsidRPr="006B7005">
        <w:tab/>
      </w:r>
      <w:r w:rsidRPr="006B7005">
        <w:tab/>
      </w:r>
      <w:hyperlink r:id="rId9" w:history="1">
        <w:r w:rsidR="002642A8" w:rsidRPr="006B7005">
          <w:rPr>
            <w:rStyle w:val="Hyperlink"/>
            <w:rFonts w:cs="Calibri"/>
            <w:i/>
            <w:color w:val="auto"/>
            <w:sz w:val="20"/>
            <w:szCs w:val="20"/>
            <w:u w:val="none"/>
          </w:rPr>
          <w:t>charltonmusgroveclerk@gmail.com</w:t>
        </w:r>
      </w:hyperlink>
      <w:r w:rsidR="002642A8" w:rsidRPr="006B7005">
        <w:rPr>
          <w:rFonts w:cs="Calibri"/>
          <w:i/>
          <w:sz w:val="20"/>
          <w:szCs w:val="20"/>
        </w:rPr>
        <w:t xml:space="preserve">  </w:t>
      </w:r>
    </w:p>
    <w:p w:rsidR="00D1795D" w:rsidRPr="006B7005" w:rsidRDefault="00D1795D" w:rsidP="0052402B">
      <w:pPr>
        <w:pStyle w:val="NoSpacing"/>
        <w:ind w:firstLine="720"/>
        <w:rPr>
          <w:rFonts w:cs="Calibri"/>
          <w:i/>
          <w:sz w:val="20"/>
          <w:szCs w:val="20"/>
        </w:rPr>
      </w:pPr>
    </w:p>
    <w:p w:rsidR="002642A8" w:rsidRPr="006B7005" w:rsidRDefault="002642A8" w:rsidP="00B93A72">
      <w:pPr>
        <w:pStyle w:val="NoSpacing"/>
        <w:rPr>
          <w:rFonts w:cs="Calibri"/>
          <w:i/>
          <w:sz w:val="20"/>
          <w:szCs w:val="20"/>
        </w:rPr>
      </w:pPr>
    </w:p>
    <w:p w:rsidR="00687822" w:rsidRPr="006B7005" w:rsidRDefault="00687822" w:rsidP="00B93A72">
      <w:pPr>
        <w:pStyle w:val="NoSpacing"/>
        <w:rPr>
          <w:rFonts w:cs="Calibri"/>
          <w:i/>
          <w:sz w:val="20"/>
          <w:szCs w:val="20"/>
        </w:rPr>
      </w:pPr>
    </w:p>
    <w:p w:rsidR="002642A8" w:rsidRPr="006B7005" w:rsidRDefault="002642A8" w:rsidP="00B93A72">
      <w:pPr>
        <w:pStyle w:val="NoSpacing"/>
        <w:rPr>
          <w:rFonts w:cs="Calibri"/>
          <w:i/>
          <w:sz w:val="20"/>
          <w:szCs w:val="20"/>
        </w:rPr>
      </w:pPr>
    </w:p>
    <w:p w:rsidR="002642A8" w:rsidRPr="006B7005" w:rsidRDefault="002642A8" w:rsidP="00B93A72">
      <w:pPr>
        <w:pStyle w:val="NoSpacing"/>
        <w:rPr>
          <w:rFonts w:cs="Calibri"/>
          <w:i/>
          <w:sz w:val="20"/>
          <w:szCs w:val="20"/>
        </w:rPr>
      </w:pPr>
      <w:r w:rsidRPr="006B7005">
        <w:rPr>
          <w:rFonts w:cs="Calibri"/>
          <w:i/>
          <w:sz w:val="20"/>
          <w:szCs w:val="20"/>
        </w:rPr>
        <w:t xml:space="preserve">                                                                                                      ....................................................................................................</w:t>
      </w:r>
    </w:p>
    <w:p w:rsidR="002642A8" w:rsidRPr="006B7005" w:rsidRDefault="002642A8" w:rsidP="003349AA">
      <w:pPr>
        <w:pStyle w:val="NoSpacing"/>
        <w:jc w:val="center"/>
        <w:rPr>
          <w:rFonts w:cs="Calibri"/>
          <w:sz w:val="18"/>
          <w:szCs w:val="18"/>
        </w:rPr>
      </w:pPr>
      <w:r w:rsidRPr="006B7005">
        <w:rPr>
          <w:rFonts w:cs="Calibri"/>
          <w:sz w:val="18"/>
          <w:szCs w:val="18"/>
        </w:rPr>
        <w:t>Chairman</w:t>
      </w:r>
    </w:p>
    <w:sectPr w:rsidR="002642A8" w:rsidRPr="006B7005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00" w:rsidRDefault="00232400" w:rsidP="00711C1B">
      <w:pPr>
        <w:spacing w:after="0" w:line="240" w:lineRule="auto"/>
      </w:pPr>
      <w:r>
        <w:separator/>
      </w:r>
    </w:p>
  </w:endnote>
  <w:endnote w:type="continuationSeparator" w:id="0">
    <w:p w:rsidR="00232400" w:rsidRDefault="00232400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00" w:rsidRDefault="00232400" w:rsidP="00711C1B">
      <w:pPr>
        <w:spacing w:after="0" w:line="240" w:lineRule="auto"/>
      </w:pPr>
      <w:r>
        <w:separator/>
      </w:r>
    </w:p>
  </w:footnote>
  <w:footnote w:type="continuationSeparator" w:id="0">
    <w:p w:rsidR="00232400" w:rsidRDefault="00232400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D25068">
    <w:pPr>
      <w:pStyle w:val="Header"/>
    </w:pPr>
    <w:r>
      <w:t>Meeting 01M 19/20</w:t>
    </w:r>
  </w:p>
  <w:p w:rsidR="00637303" w:rsidRDefault="00D25068">
    <w:pPr>
      <w:pStyle w:val="Header"/>
    </w:pPr>
    <w:r>
      <w:t>15</w:t>
    </w:r>
    <w:r w:rsidR="00637303" w:rsidRPr="00637303">
      <w:rPr>
        <w:vertAlign w:val="superscript"/>
      </w:rPr>
      <w:t>th</w:t>
    </w:r>
    <w:r>
      <w:t xml:space="preserve"> May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70C6"/>
    <w:rsid w:val="00014D0B"/>
    <w:rsid w:val="00032176"/>
    <w:rsid w:val="0003403D"/>
    <w:rsid w:val="00037288"/>
    <w:rsid w:val="00043708"/>
    <w:rsid w:val="00045C8D"/>
    <w:rsid w:val="00050629"/>
    <w:rsid w:val="000540EB"/>
    <w:rsid w:val="00054FA1"/>
    <w:rsid w:val="00056C29"/>
    <w:rsid w:val="00067427"/>
    <w:rsid w:val="000A0043"/>
    <w:rsid w:val="000A2848"/>
    <w:rsid w:val="000A5C58"/>
    <w:rsid w:val="000B1143"/>
    <w:rsid w:val="000B4026"/>
    <w:rsid w:val="000B5A5D"/>
    <w:rsid w:val="000B65A3"/>
    <w:rsid w:val="000C616D"/>
    <w:rsid w:val="000D0653"/>
    <w:rsid w:val="000E18C4"/>
    <w:rsid w:val="000E1D4D"/>
    <w:rsid w:val="000E38B6"/>
    <w:rsid w:val="000F4CD8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3C2D"/>
    <w:rsid w:val="0014713D"/>
    <w:rsid w:val="001629DF"/>
    <w:rsid w:val="00167DDA"/>
    <w:rsid w:val="00192871"/>
    <w:rsid w:val="001A6C35"/>
    <w:rsid w:val="001C3D73"/>
    <w:rsid w:val="001C42B7"/>
    <w:rsid w:val="001C5BA7"/>
    <w:rsid w:val="001D0A55"/>
    <w:rsid w:val="001E2706"/>
    <w:rsid w:val="001F0154"/>
    <w:rsid w:val="001F2C9B"/>
    <w:rsid w:val="001F3085"/>
    <w:rsid w:val="001F334B"/>
    <w:rsid w:val="00207ED4"/>
    <w:rsid w:val="0021107A"/>
    <w:rsid w:val="00211607"/>
    <w:rsid w:val="0023083B"/>
    <w:rsid w:val="002319ED"/>
    <w:rsid w:val="00232400"/>
    <w:rsid w:val="002335E7"/>
    <w:rsid w:val="00235087"/>
    <w:rsid w:val="00235E25"/>
    <w:rsid w:val="00242140"/>
    <w:rsid w:val="002444E4"/>
    <w:rsid w:val="0025106F"/>
    <w:rsid w:val="002512A9"/>
    <w:rsid w:val="00252EC1"/>
    <w:rsid w:val="00255418"/>
    <w:rsid w:val="002642A8"/>
    <w:rsid w:val="00272360"/>
    <w:rsid w:val="00287B0F"/>
    <w:rsid w:val="002901AD"/>
    <w:rsid w:val="00290B25"/>
    <w:rsid w:val="00291564"/>
    <w:rsid w:val="002935AD"/>
    <w:rsid w:val="002B05ED"/>
    <w:rsid w:val="002B1094"/>
    <w:rsid w:val="002B325D"/>
    <w:rsid w:val="002D43C1"/>
    <w:rsid w:val="002F0347"/>
    <w:rsid w:val="002F7D6D"/>
    <w:rsid w:val="00300150"/>
    <w:rsid w:val="00300185"/>
    <w:rsid w:val="003065F5"/>
    <w:rsid w:val="00311FC4"/>
    <w:rsid w:val="003207EF"/>
    <w:rsid w:val="00326C26"/>
    <w:rsid w:val="003349AA"/>
    <w:rsid w:val="00334C2F"/>
    <w:rsid w:val="00342E81"/>
    <w:rsid w:val="00343C00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31755"/>
    <w:rsid w:val="00445A2B"/>
    <w:rsid w:val="0046672E"/>
    <w:rsid w:val="00474BC9"/>
    <w:rsid w:val="00476AE3"/>
    <w:rsid w:val="004831DA"/>
    <w:rsid w:val="00494413"/>
    <w:rsid w:val="004954D4"/>
    <w:rsid w:val="004B1BF0"/>
    <w:rsid w:val="004C232C"/>
    <w:rsid w:val="004C3AD9"/>
    <w:rsid w:val="004F1C2E"/>
    <w:rsid w:val="004F51B0"/>
    <w:rsid w:val="005111BD"/>
    <w:rsid w:val="005157D7"/>
    <w:rsid w:val="00516373"/>
    <w:rsid w:val="0052402B"/>
    <w:rsid w:val="00531448"/>
    <w:rsid w:val="00546A60"/>
    <w:rsid w:val="00562E9A"/>
    <w:rsid w:val="00565BD9"/>
    <w:rsid w:val="0058543F"/>
    <w:rsid w:val="005857E6"/>
    <w:rsid w:val="005922B7"/>
    <w:rsid w:val="005A4D4E"/>
    <w:rsid w:val="005C3223"/>
    <w:rsid w:val="005C4914"/>
    <w:rsid w:val="005E5238"/>
    <w:rsid w:val="00621C35"/>
    <w:rsid w:val="00623D30"/>
    <w:rsid w:val="00623F46"/>
    <w:rsid w:val="0062467E"/>
    <w:rsid w:val="00637303"/>
    <w:rsid w:val="00641C2D"/>
    <w:rsid w:val="006452B8"/>
    <w:rsid w:val="00646233"/>
    <w:rsid w:val="0066159B"/>
    <w:rsid w:val="0066788B"/>
    <w:rsid w:val="00680662"/>
    <w:rsid w:val="00682484"/>
    <w:rsid w:val="00687822"/>
    <w:rsid w:val="00691037"/>
    <w:rsid w:val="006A59E9"/>
    <w:rsid w:val="006B51B2"/>
    <w:rsid w:val="006B7005"/>
    <w:rsid w:val="006B7DAF"/>
    <w:rsid w:val="006D207F"/>
    <w:rsid w:val="006D639F"/>
    <w:rsid w:val="006E427D"/>
    <w:rsid w:val="006E7D48"/>
    <w:rsid w:val="006F13CA"/>
    <w:rsid w:val="00705E32"/>
    <w:rsid w:val="00711C1B"/>
    <w:rsid w:val="007164D3"/>
    <w:rsid w:val="00727CA3"/>
    <w:rsid w:val="0073118A"/>
    <w:rsid w:val="0073316E"/>
    <w:rsid w:val="0073740D"/>
    <w:rsid w:val="0074440A"/>
    <w:rsid w:val="0075163E"/>
    <w:rsid w:val="007642D9"/>
    <w:rsid w:val="00771BB9"/>
    <w:rsid w:val="00773ECC"/>
    <w:rsid w:val="00782F2B"/>
    <w:rsid w:val="00790008"/>
    <w:rsid w:val="00795A56"/>
    <w:rsid w:val="007A128D"/>
    <w:rsid w:val="007A1619"/>
    <w:rsid w:val="007A2F73"/>
    <w:rsid w:val="007B4CAC"/>
    <w:rsid w:val="007C08FA"/>
    <w:rsid w:val="007E47E8"/>
    <w:rsid w:val="007E5ED7"/>
    <w:rsid w:val="00803C51"/>
    <w:rsid w:val="008323CC"/>
    <w:rsid w:val="008464A4"/>
    <w:rsid w:val="0085317F"/>
    <w:rsid w:val="00856F19"/>
    <w:rsid w:val="00866C1F"/>
    <w:rsid w:val="00867217"/>
    <w:rsid w:val="00882997"/>
    <w:rsid w:val="00884077"/>
    <w:rsid w:val="008A02FA"/>
    <w:rsid w:val="008A57AB"/>
    <w:rsid w:val="008C2B75"/>
    <w:rsid w:val="008C65F0"/>
    <w:rsid w:val="008D0424"/>
    <w:rsid w:val="008D1EB0"/>
    <w:rsid w:val="008E16F1"/>
    <w:rsid w:val="008E1761"/>
    <w:rsid w:val="008E370A"/>
    <w:rsid w:val="008E794D"/>
    <w:rsid w:val="008F69C5"/>
    <w:rsid w:val="00901EE3"/>
    <w:rsid w:val="009159B3"/>
    <w:rsid w:val="00915AD6"/>
    <w:rsid w:val="00924BED"/>
    <w:rsid w:val="009324AC"/>
    <w:rsid w:val="00932A68"/>
    <w:rsid w:val="009418CB"/>
    <w:rsid w:val="009425FB"/>
    <w:rsid w:val="0094481E"/>
    <w:rsid w:val="0095258E"/>
    <w:rsid w:val="00954EAF"/>
    <w:rsid w:val="009575A0"/>
    <w:rsid w:val="00960D21"/>
    <w:rsid w:val="0096173D"/>
    <w:rsid w:val="00961DC0"/>
    <w:rsid w:val="00971717"/>
    <w:rsid w:val="00973F05"/>
    <w:rsid w:val="009757BC"/>
    <w:rsid w:val="00994842"/>
    <w:rsid w:val="009A4256"/>
    <w:rsid w:val="009A4866"/>
    <w:rsid w:val="009A569C"/>
    <w:rsid w:val="009A696F"/>
    <w:rsid w:val="009C062E"/>
    <w:rsid w:val="009C6971"/>
    <w:rsid w:val="009D53FB"/>
    <w:rsid w:val="009D743F"/>
    <w:rsid w:val="009F0D4E"/>
    <w:rsid w:val="00A0385A"/>
    <w:rsid w:val="00A04FB6"/>
    <w:rsid w:val="00A26E5E"/>
    <w:rsid w:val="00A27DD7"/>
    <w:rsid w:val="00A306E0"/>
    <w:rsid w:val="00A32E03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A4337"/>
    <w:rsid w:val="00AB49C9"/>
    <w:rsid w:val="00AC1F7F"/>
    <w:rsid w:val="00AC448E"/>
    <w:rsid w:val="00AD65C5"/>
    <w:rsid w:val="00AD6B42"/>
    <w:rsid w:val="00AE538A"/>
    <w:rsid w:val="00AE5A50"/>
    <w:rsid w:val="00AF1CCF"/>
    <w:rsid w:val="00AF2D42"/>
    <w:rsid w:val="00AF4E5B"/>
    <w:rsid w:val="00AF5757"/>
    <w:rsid w:val="00AF74BC"/>
    <w:rsid w:val="00B056CA"/>
    <w:rsid w:val="00B23F2C"/>
    <w:rsid w:val="00B33FEC"/>
    <w:rsid w:val="00B4023E"/>
    <w:rsid w:val="00B416D4"/>
    <w:rsid w:val="00B45D4D"/>
    <w:rsid w:val="00B45F71"/>
    <w:rsid w:val="00B50200"/>
    <w:rsid w:val="00B55971"/>
    <w:rsid w:val="00B572D9"/>
    <w:rsid w:val="00B64C84"/>
    <w:rsid w:val="00B70E44"/>
    <w:rsid w:val="00B81770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C38D6"/>
    <w:rsid w:val="00BD0D78"/>
    <w:rsid w:val="00BE1E64"/>
    <w:rsid w:val="00BE7652"/>
    <w:rsid w:val="00BF2A48"/>
    <w:rsid w:val="00C16B14"/>
    <w:rsid w:val="00C317FD"/>
    <w:rsid w:val="00C349B3"/>
    <w:rsid w:val="00C44BE2"/>
    <w:rsid w:val="00C45F06"/>
    <w:rsid w:val="00C515D2"/>
    <w:rsid w:val="00C56AF8"/>
    <w:rsid w:val="00C82544"/>
    <w:rsid w:val="00C85470"/>
    <w:rsid w:val="00C855A8"/>
    <w:rsid w:val="00C85E84"/>
    <w:rsid w:val="00C868D3"/>
    <w:rsid w:val="00C9177F"/>
    <w:rsid w:val="00C91C11"/>
    <w:rsid w:val="00CA4256"/>
    <w:rsid w:val="00CC0CBE"/>
    <w:rsid w:val="00CD6A18"/>
    <w:rsid w:val="00CE4020"/>
    <w:rsid w:val="00CE636D"/>
    <w:rsid w:val="00CF0E56"/>
    <w:rsid w:val="00CF24B0"/>
    <w:rsid w:val="00CF3C72"/>
    <w:rsid w:val="00D03514"/>
    <w:rsid w:val="00D0440D"/>
    <w:rsid w:val="00D04A78"/>
    <w:rsid w:val="00D055BC"/>
    <w:rsid w:val="00D05991"/>
    <w:rsid w:val="00D07D7B"/>
    <w:rsid w:val="00D12BCD"/>
    <w:rsid w:val="00D149C8"/>
    <w:rsid w:val="00D17918"/>
    <w:rsid w:val="00D1795D"/>
    <w:rsid w:val="00D23347"/>
    <w:rsid w:val="00D25068"/>
    <w:rsid w:val="00D26B8F"/>
    <w:rsid w:val="00D31B4E"/>
    <w:rsid w:val="00D35C94"/>
    <w:rsid w:val="00D43BBE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74A2"/>
    <w:rsid w:val="00DC22DF"/>
    <w:rsid w:val="00DC631C"/>
    <w:rsid w:val="00DD5618"/>
    <w:rsid w:val="00DE4D8D"/>
    <w:rsid w:val="00DE7938"/>
    <w:rsid w:val="00DF1F1F"/>
    <w:rsid w:val="00DF429B"/>
    <w:rsid w:val="00E03625"/>
    <w:rsid w:val="00E11EFA"/>
    <w:rsid w:val="00E16188"/>
    <w:rsid w:val="00E31261"/>
    <w:rsid w:val="00E525D4"/>
    <w:rsid w:val="00E55CD6"/>
    <w:rsid w:val="00E66FE9"/>
    <w:rsid w:val="00E74AB5"/>
    <w:rsid w:val="00E75FDA"/>
    <w:rsid w:val="00E92BAB"/>
    <w:rsid w:val="00EA0A6A"/>
    <w:rsid w:val="00EA7C38"/>
    <w:rsid w:val="00EB13A1"/>
    <w:rsid w:val="00EB1906"/>
    <w:rsid w:val="00EB349B"/>
    <w:rsid w:val="00EB34A2"/>
    <w:rsid w:val="00EB71E7"/>
    <w:rsid w:val="00EC277F"/>
    <w:rsid w:val="00ED2041"/>
    <w:rsid w:val="00ED3198"/>
    <w:rsid w:val="00ED392F"/>
    <w:rsid w:val="00ED569F"/>
    <w:rsid w:val="00EE2375"/>
    <w:rsid w:val="00F040C6"/>
    <w:rsid w:val="00F0610C"/>
    <w:rsid w:val="00F23207"/>
    <w:rsid w:val="00F234F4"/>
    <w:rsid w:val="00F31753"/>
    <w:rsid w:val="00F52119"/>
    <w:rsid w:val="00F6076E"/>
    <w:rsid w:val="00F62B6F"/>
    <w:rsid w:val="00F72299"/>
    <w:rsid w:val="00F73EC6"/>
    <w:rsid w:val="00F74DC7"/>
    <w:rsid w:val="00F77515"/>
    <w:rsid w:val="00F82212"/>
    <w:rsid w:val="00F8255A"/>
    <w:rsid w:val="00F87003"/>
    <w:rsid w:val="00FA2DBC"/>
    <w:rsid w:val="00FB6466"/>
    <w:rsid w:val="00FC312E"/>
    <w:rsid w:val="00FD4821"/>
    <w:rsid w:val="00FD5030"/>
    <w:rsid w:val="00FE6582"/>
    <w:rsid w:val="00FF1588"/>
    <w:rsid w:val="00FF1891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2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907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9754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111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68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58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7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207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35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67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148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6523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238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035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0056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547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7760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3681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66241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2840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7330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077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7108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1341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6D4F-43EF-4061-9A90-100ABFA1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10</cp:revision>
  <cp:lastPrinted>2016-07-05T14:38:00Z</cp:lastPrinted>
  <dcterms:created xsi:type="dcterms:W3CDTF">2019-05-13T17:42:00Z</dcterms:created>
  <dcterms:modified xsi:type="dcterms:W3CDTF">2019-06-10T17:49:00Z</dcterms:modified>
</cp:coreProperties>
</file>