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2A8" w:rsidRPr="00D92FC7" w:rsidRDefault="002642A8" w:rsidP="00B93A72">
      <w:pPr>
        <w:pStyle w:val="NoSpacing"/>
        <w:jc w:val="center"/>
        <w:rPr>
          <w:rFonts w:cs="Calibri"/>
          <w:b/>
          <w:color w:val="000000"/>
          <w:sz w:val="24"/>
          <w:szCs w:val="24"/>
        </w:rPr>
      </w:pPr>
      <w:r w:rsidRPr="00D92FC7">
        <w:rPr>
          <w:rFonts w:cs="Calibri"/>
          <w:b/>
          <w:color w:val="000000"/>
          <w:sz w:val="24"/>
          <w:szCs w:val="24"/>
        </w:rPr>
        <w:t>Charlton Musgrove Parish Council</w:t>
      </w:r>
    </w:p>
    <w:p w:rsidR="00637303" w:rsidRPr="001F334B" w:rsidRDefault="002642A8" w:rsidP="00637303">
      <w:pPr>
        <w:pStyle w:val="NoSpacing"/>
        <w:ind w:left="720"/>
        <w:jc w:val="center"/>
        <w:rPr>
          <w:rFonts w:cs="Calibri"/>
          <w:b/>
          <w:color w:val="000000"/>
        </w:rPr>
      </w:pPr>
      <w:r w:rsidRPr="001F334B">
        <w:rPr>
          <w:rFonts w:cs="Calibri"/>
          <w:b/>
          <w:color w:val="000000"/>
        </w:rPr>
        <w:t xml:space="preserve">Minutes </w:t>
      </w:r>
      <w:r w:rsidRPr="001F334B">
        <w:rPr>
          <w:rFonts w:cs="Calibri"/>
          <w:color w:val="000000"/>
        </w:rPr>
        <w:t xml:space="preserve">of the </w:t>
      </w:r>
      <w:r w:rsidRPr="001F334B">
        <w:rPr>
          <w:rFonts w:cs="Calibri"/>
          <w:b/>
          <w:color w:val="000000"/>
        </w:rPr>
        <w:t>meeting of the</w:t>
      </w:r>
      <w:r w:rsidRPr="001F334B">
        <w:rPr>
          <w:rFonts w:cs="Calibri"/>
          <w:color w:val="000000"/>
        </w:rPr>
        <w:t xml:space="preserve"> </w:t>
      </w:r>
      <w:r w:rsidRPr="001F334B">
        <w:rPr>
          <w:rFonts w:cs="Calibri"/>
          <w:b/>
          <w:color w:val="000000"/>
        </w:rPr>
        <w:t xml:space="preserve">Parish Council </w:t>
      </w:r>
      <w:r w:rsidRPr="001F334B">
        <w:rPr>
          <w:rFonts w:cs="Calibri"/>
          <w:color w:val="000000"/>
        </w:rPr>
        <w:t>held in the</w:t>
      </w:r>
      <w:r w:rsidRPr="001F334B">
        <w:rPr>
          <w:rFonts w:cs="Calibri"/>
          <w:b/>
          <w:color w:val="000000"/>
        </w:rPr>
        <w:t xml:space="preserve"> Village Hall,</w:t>
      </w:r>
    </w:p>
    <w:p w:rsidR="002642A8" w:rsidRPr="001F334B" w:rsidRDefault="002642A8" w:rsidP="00637303">
      <w:pPr>
        <w:pStyle w:val="NoSpacing"/>
        <w:ind w:left="720"/>
        <w:jc w:val="center"/>
        <w:rPr>
          <w:rFonts w:cs="Calibri"/>
          <w:b/>
          <w:color w:val="000000"/>
        </w:rPr>
      </w:pPr>
      <w:r w:rsidRPr="001F334B">
        <w:rPr>
          <w:rFonts w:cs="Calibri"/>
          <w:b/>
          <w:color w:val="000000"/>
        </w:rPr>
        <w:t xml:space="preserve">Charlton Musgrove, </w:t>
      </w:r>
      <w:r w:rsidRPr="001F334B">
        <w:rPr>
          <w:rFonts w:cs="Calibri"/>
          <w:color w:val="000000"/>
        </w:rPr>
        <w:t xml:space="preserve">on </w:t>
      </w:r>
      <w:r w:rsidR="00B91599">
        <w:rPr>
          <w:rFonts w:cs="Calibri"/>
          <w:b/>
          <w:color w:val="000000"/>
        </w:rPr>
        <w:t>Wednesday 24</w:t>
      </w:r>
      <w:r w:rsidR="005C4648" w:rsidRPr="005C4648">
        <w:rPr>
          <w:rFonts w:cs="Calibri"/>
          <w:b/>
          <w:color w:val="000000"/>
          <w:vertAlign w:val="superscript"/>
        </w:rPr>
        <w:t>th</w:t>
      </w:r>
      <w:r w:rsidR="008C78DD">
        <w:rPr>
          <w:rFonts w:cs="Calibri"/>
          <w:b/>
          <w:color w:val="000000"/>
        </w:rPr>
        <w:t xml:space="preserve"> </w:t>
      </w:r>
      <w:r w:rsidR="00B91599">
        <w:rPr>
          <w:rFonts w:cs="Calibri"/>
          <w:b/>
          <w:color w:val="000000"/>
        </w:rPr>
        <w:t>January 2018</w:t>
      </w:r>
      <w:r w:rsidR="00637303" w:rsidRPr="001F334B">
        <w:rPr>
          <w:rFonts w:cs="Calibri"/>
          <w:b/>
          <w:color w:val="000000"/>
        </w:rPr>
        <w:t xml:space="preserve"> </w:t>
      </w:r>
      <w:r w:rsidRPr="001F334B">
        <w:rPr>
          <w:rFonts w:cs="Calibri"/>
          <w:color w:val="000000"/>
        </w:rPr>
        <w:t>(</w:t>
      </w:r>
      <w:r w:rsidR="00B91599">
        <w:rPr>
          <w:rFonts w:cs="Calibri"/>
          <w:color w:val="000000"/>
        </w:rPr>
        <w:t>7.30</w:t>
      </w:r>
      <w:r w:rsidRPr="001F334B">
        <w:rPr>
          <w:rFonts w:cs="Calibri"/>
          <w:color w:val="000000"/>
        </w:rPr>
        <w:t>pm –</w:t>
      </w:r>
      <w:r w:rsidR="00355D4A">
        <w:rPr>
          <w:rFonts w:cs="Calibri"/>
          <w:color w:val="000000"/>
        </w:rPr>
        <w:t xml:space="preserve"> </w:t>
      </w:r>
      <w:proofErr w:type="gramStart"/>
      <w:r w:rsidR="00355D4A">
        <w:rPr>
          <w:rFonts w:cs="Calibri"/>
          <w:color w:val="000000"/>
        </w:rPr>
        <w:t>10.05</w:t>
      </w:r>
      <w:r w:rsidR="00B91599">
        <w:rPr>
          <w:rFonts w:cs="Calibri"/>
          <w:color w:val="000000"/>
        </w:rPr>
        <w:t xml:space="preserve"> </w:t>
      </w:r>
      <w:r w:rsidRPr="001F334B">
        <w:rPr>
          <w:rFonts w:cs="Calibri"/>
          <w:color w:val="000000"/>
        </w:rPr>
        <w:t>)</w:t>
      </w:r>
      <w:proofErr w:type="gramEnd"/>
      <w:r w:rsidRPr="001F334B">
        <w:rPr>
          <w:rFonts w:cs="Calibri"/>
          <w:color w:val="000000"/>
        </w:rPr>
        <w:t xml:space="preserve"> </w:t>
      </w:r>
    </w:p>
    <w:p w:rsidR="002642A8" w:rsidRPr="001F334B" w:rsidRDefault="002642A8" w:rsidP="00C56AF8">
      <w:pPr>
        <w:pStyle w:val="NoSpacing"/>
        <w:ind w:firstLine="720"/>
        <w:jc w:val="center"/>
        <w:rPr>
          <w:color w:val="000000"/>
          <w:u w:val="single"/>
        </w:rPr>
      </w:pPr>
    </w:p>
    <w:p w:rsidR="002642A8" w:rsidRPr="001F334B" w:rsidRDefault="002642A8" w:rsidP="00D92FC7">
      <w:pPr>
        <w:pStyle w:val="NoSpacing"/>
        <w:ind w:firstLine="720"/>
        <w:jc w:val="center"/>
        <w:rPr>
          <w:b/>
          <w:color w:val="000000"/>
          <w:u w:val="single"/>
        </w:rPr>
      </w:pPr>
      <w:r w:rsidRPr="001F334B">
        <w:rPr>
          <w:b/>
          <w:color w:val="000000"/>
          <w:u w:val="single"/>
        </w:rPr>
        <w:t>Present</w:t>
      </w:r>
    </w:p>
    <w:p w:rsidR="002642A8" w:rsidRDefault="002642A8" w:rsidP="00DF1F1F">
      <w:pPr>
        <w:pStyle w:val="NoSpacing"/>
        <w:ind w:left="720"/>
        <w:rPr>
          <w:color w:val="000000"/>
        </w:rPr>
      </w:pPr>
      <w:r w:rsidRPr="001F334B">
        <w:rPr>
          <w:b/>
          <w:color w:val="000000"/>
        </w:rPr>
        <w:t>In attendance:</w:t>
      </w:r>
      <w:r w:rsidR="001F334B">
        <w:rPr>
          <w:color w:val="000000"/>
        </w:rPr>
        <w:tab/>
      </w:r>
      <w:r w:rsidR="008C78DD">
        <w:rPr>
          <w:color w:val="000000"/>
        </w:rPr>
        <w:t xml:space="preserve">   </w:t>
      </w:r>
      <w:r w:rsidR="000E38B6" w:rsidRPr="001F334B">
        <w:rPr>
          <w:color w:val="000000"/>
        </w:rPr>
        <w:t>Robin Bastable,</w:t>
      </w:r>
      <w:r w:rsidR="009D743F">
        <w:rPr>
          <w:color w:val="000000"/>
        </w:rPr>
        <w:t xml:space="preserve"> </w:t>
      </w:r>
      <w:r w:rsidR="00637303" w:rsidRPr="001F334B">
        <w:rPr>
          <w:color w:val="000000"/>
        </w:rPr>
        <w:t>Barrie Izard, Annette Sutton</w:t>
      </w:r>
      <w:r w:rsidR="00EE6921">
        <w:rPr>
          <w:color w:val="000000"/>
        </w:rPr>
        <w:t xml:space="preserve">, </w:t>
      </w:r>
      <w:r w:rsidR="00786112">
        <w:rPr>
          <w:color w:val="000000"/>
        </w:rPr>
        <w:t>Richard Lund</w:t>
      </w:r>
      <w:r w:rsidR="00B1606F">
        <w:rPr>
          <w:color w:val="000000"/>
        </w:rPr>
        <w:t>, Martin Haskett</w:t>
      </w:r>
      <w:r w:rsidR="005C4648">
        <w:rPr>
          <w:color w:val="000000"/>
        </w:rPr>
        <w:t>, Ruth Kimber</w:t>
      </w:r>
    </w:p>
    <w:p w:rsidR="00B91599" w:rsidRDefault="00B91599" w:rsidP="00DF1F1F">
      <w:pPr>
        <w:pStyle w:val="NoSpacing"/>
        <w:ind w:left="720"/>
        <w:rPr>
          <w:color w:val="000000"/>
        </w:rPr>
      </w:pPr>
      <w:r>
        <w:rPr>
          <w:b/>
          <w:color w:val="000000"/>
        </w:rPr>
        <w:t>District Councillor:</w:t>
      </w:r>
      <w:r>
        <w:rPr>
          <w:color w:val="000000"/>
        </w:rPr>
        <w:t xml:space="preserve">  Anna Groskop</w:t>
      </w:r>
    </w:p>
    <w:p w:rsidR="00255418" w:rsidRPr="00B1606F" w:rsidRDefault="002642A8" w:rsidP="00B1606F">
      <w:pPr>
        <w:pStyle w:val="NoSpacing"/>
        <w:ind w:firstLine="720"/>
        <w:rPr>
          <w:color w:val="000000"/>
        </w:rPr>
      </w:pPr>
      <w:r w:rsidRPr="001F334B">
        <w:rPr>
          <w:b/>
          <w:color w:val="000000"/>
        </w:rPr>
        <w:t>Parish Clerk:</w:t>
      </w:r>
      <w:r w:rsidR="001F334B">
        <w:rPr>
          <w:color w:val="000000"/>
        </w:rPr>
        <w:tab/>
      </w:r>
      <w:r w:rsidR="00837092">
        <w:rPr>
          <w:color w:val="000000"/>
        </w:rPr>
        <w:t xml:space="preserve">   </w:t>
      </w:r>
      <w:proofErr w:type="spellStart"/>
      <w:r w:rsidR="00637303" w:rsidRPr="001F334B">
        <w:rPr>
          <w:color w:val="000000"/>
        </w:rPr>
        <w:t>Sheran</w:t>
      </w:r>
      <w:proofErr w:type="spellEnd"/>
      <w:r w:rsidR="00637303" w:rsidRPr="001F334B">
        <w:rPr>
          <w:color w:val="000000"/>
        </w:rPr>
        <w:t xml:space="preserve"> Ring</w:t>
      </w:r>
      <w:r w:rsidR="00255418">
        <w:rPr>
          <w:b/>
          <w:color w:val="000000"/>
        </w:rPr>
        <w:tab/>
      </w:r>
    </w:p>
    <w:p w:rsidR="002642A8" w:rsidRDefault="00B1606F" w:rsidP="00E525D4">
      <w:pPr>
        <w:pStyle w:val="NoSpacing"/>
        <w:rPr>
          <w:color w:val="000000"/>
        </w:rPr>
      </w:pPr>
      <w:r>
        <w:rPr>
          <w:b/>
          <w:color w:val="000000"/>
        </w:rPr>
        <w:tab/>
        <w:t>Visitor</w:t>
      </w:r>
      <w:r w:rsidR="005C4648">
        <w:rPr>
          <w:b/>
          <w:color w:val="000000"/>
        </w:rPr>
        <w:t>s</w:t>
      </w:r>
      <w:r>
        <w:rPr>
          <w:b/>
          <w:color w:val="000000"/>
        </w:rPr>
        <w:t xml:space="preserve">:   </w:t>
      </w:r>
      <w:r w:rsidR="00837092">
        <w:rPr>
          <w:b/>
          <w:color w:val="000000"/>
        </w:rPr>
        <w:t xml:space="preserve">              </w:t>
      </w:r>
      <w:r w:rsidR="00B91599">
        <w:rPr>
          <w:color w:val="000000"/>
        </w:rPr>
        <w:t xml:space="preserve">Ezra </w:t>
      </w:r>
      <w:proofErr w:type="spellStart"/>
      <w:r w:rsidR="00B91599">
        <w:rPr>
          <w:color w:val="000000"/>
        </w:rPr>
        <w:t>Groskin</w:t>
      </w:r>
      <w:proofErr w:type="spellEnd"/>
      <w:r w:rsidR="00B91599">
        <w:rPr>
          <w:color w:val="000000"/>
        </w:rPr>
        <w:t xml:space="preserve"> / Mr &amp; Mrs Roberts Somerlea Farm</w:t>
      </w:r>
    </w:p>
    <w:p w:rsidR="005C4648" w:rsidRDefault="005C4648" w:rsidP="00E525D4">
      <w:pPr>
        <w:pStyle w:val="NoSpacing"/>
        <w:rPr>
          <w:b/>
          <w:color w:val="000000"/>
        </w:rPr>
      </w:pPr>
    </w:p>
    <w:p w:rsidR="00222B3F" w:rsidRPr="00222B3F" w:rsidRDefault="0032348E" w:rsidP="00E525D4">
      <w:pPr>
        <w:pStyle w:val="NoSpacing"/>
        <w:rPr>
          <w:b/>
          <w:color w:val="FF0000"/>
        </w:rPr>
      </w:pPr>
      <w:r>
        <w:rPr>
          <w:b/>
          <w:color w:val="FF0000"/>
        </w:rPr>
        <w:t>Agenda item 4.1</w:t>
      </w:r>
      <w:r w:rsidR="00222B3F" w:rsidRPr="00222B3F">
        <w:rPr>
          <w:b/>
          <w:color w:val="FF0000"/>
        </w:rPr>
        <w:t xml:space="preserve"> </w:t>
      </w:r>
      <w:r w:rsidR="005C4648">
        <w:rPr>
          <w:b/>
          <w:color w:val="FF0000"/>
        </w:rPr>
        <w:t>was</w:t>
      </w:r>
      <w:r>
        <w:rPr>
          <w:b/>
          <w:color w:val="FF0000"/>
        </w:rPr>
        <w:t xml:space="preserve"> brought forward </w:t>
      </w:r>
      <w:r w:rsidR="00DA5DEB">
        <w:rPr>
          <w:b/>
          <w:color w:val="FF0000"/>
        </w:rPr>
        <w:t xml:space="preserve">to the start of the meeting.  Ezra </w:t>
      </w:r>
      <w:proofErr w:type="spellStart"/>
      <w:proofErr w:type="gramStart"/>
      <w:r w:rsidR="00DA5DEB">
        <w:rPr>
          <w:b/>
          <w:color w:val="FF0000"/>
        </w:rPr>
        <w:t>Groskin</w:t>
      </w:r>
      <w:proofErr w:type="spellEnd"/>
      <w:r w:rsidR="00DA5DEB">
        <w:rPr>
          <w:b/>
          <w:color w:val="FF0000"/>
        </w:rPr>
        <w:t xml:space="preserve">  displayed</w:t>
      </w:r>
      <w:proofErr w:type="gramEnd"/>
      <w:r w:rsidR="00DA5DEB">
        <w:rPr>
          <w:b/>
          <w:color w:val="FF0000"/>
        </w:rPr>
        <w:t xml:space="preserve"> posters around the hall for members of the public to view then proceeded to give a detailed presentation regarding future ideas and plans for the Somerlea site.  </w:t>
      </w:r>
      <w:r w:rsidR="00DA5DEB" w:rsidRPr="00DA5DEB">
        <w:rPr>
          <w:b/>
          <w:color w:val="FF0000"/>
          <w:u w:val="single"/>
        </w:rPr>
        <w:t>Followed by Open Time:</w:t>
      </w:r>
      <w:r w:rsidR="00DA5DEB">
        <w:rPr>
          <w:b/>
          <w:color w:val="FF0000"/>
        </w:rPr>
        <w:t xml:space="preserve">  Approximately 35 members of the public were present</w:t>
      </w:r>
      <w:r w:rsidR="00355D4A">
        <w:rPr>
          <w:b/>
          <w:color w:val="FF0000"/>
        </w:rPr>
        <w:t xml:space="preserve"> (7.30 – 8.50 pm)</w:t>
      </w:r>
    </w:p>
    <w:p w:rsidR="002642A8" w:rsidRPr="00EE6921" w:rsidRDefault="00B91599" w:rsidP="00EE6921">
      <w:pPr>
        <w:pStyle w:val="NoSpacing"/>
        <w:ind w:left="30"/>
        <w:rPr>
          <w:b/>
          <w:color w:val="00B050"/>
        </w:rPr>
      </w:pPr>
      <w:r>
        <w:rPr>
          <w:b/>
          <w:color w:val="00B050"/>
        </w:rPr>
        <w:t>83</w:t>
      </w:r>
      <w:r w:rsidR="002642A8" w:rsidRPr="00037288">
        <w:rPr>
          <w:b/>
          <w:color w:val="00B050"/>
        </w:rPr>
        <w:t>.</w:t>
      </w:r>
      <w:r w:rsidR="002642A8" w:rsidRPr="00037288">
        <w:rPr>
          <w:b/>
          <w:color w:val="000000"/>
        </w:rPr>
        <w:tab/>
      </w:r>
      <w:r w:rsidR="002642A8">
        <w:rPr>
          <w:b/>
          <w:color w:val="00B050"/>
        </w:rPr>
        <w:t xml:space="preserve">Apologies for absence </w:t>
      </w:r>
      <w:r w:rsidR="002642A8" w:rsidRPr="002D43C1">
        <w:rPr>
          <w:b/>
          <w:color w:val="00B050"/>
        </w:rPr>
        <w:t xml:space="preserve">(Agenda Item </w:t>
      </w:r>
      <w:r w:rsidR="00EE6921">
        <w:rPr>
          <w:b/>
          <w:color w:val="00B050"/>
        </w:rPr>
        <w:t>1</w:t>
      </w:r>
      <w:r w:rsidR="002642A8" w:rsidRPr="002D43C1">
        <w:rPr>
          <w:b/>
          <w:color w:val="00B050"/>
        </w:rPr>
        <w:t>)</w:t>
      </w:r>
      <w:r w:rsidR="00637303">
        <w:rPr>
          <w:b/>
          <w:color w:val="00B050"/>
        </w:rPr>
        <w:t xml:space="preserve"> </w:t>
      </w:r>
      <w:r w:rsidR="001F334B">
        <w:rPr>
          <w:b/>
        </w:rPr>
        <w:t xml:space="preserve">– </w:t>
      </w:r>
      <w:r w:rsidR="00D27A97">
        <w:rPr>
          <w:b/>
        </w:rPr>
        <w:t xml:space="preserve">None </w:t>
      </w:r>
      <w:proofErr w:type="gramStart"/>
      <w:r w:rsidR="00D27A97">
        <w:rPr>
          <w:b/>
        </w:rPr>
        <w:t>received  -</w:t>
      </w:r>
      <w:proofErr w:type="gramEnd"/>
      <w:r w:rsidR="00D27A97">
        <w:rPr>
          <w:b/>
        </w:rPr>
        <w:t xml:space="preserve"> Cllr Turk was absent</w:t>
      </w:r>
    </w:p>
    <w:p w:rsidR="00B572D9" w:rsidRPr="00E525D4" w:rsidRDefault="002642A8" w:rsidP="003E01F5">
      <w:pPr>
        <w:pStyle w:val="NoSpacing"/>
        <w:rPr>
          <w:color w:val="17365D"/>
          <w:sz w:val="20"/>
          <w:szCs w:val="20"/>
        </w:rPr>
      </w:pPr>
      <w:r w:rsidRPr="00037288">
        <w:rPr>
          <w:sz w:val="20"/>
          <w:szCs w:val="20"/>
        </w:rPr>
        <w:tab/>
        <w:t>_______________________________________________________________________________________________</w:t>
      </w:r>
    </w:p>
    <w:p w:rsidR="005C4648" w:rsidRDefault="00B91599" w:rsidP="00014D0B">
      <w:pPr>
        <w:pStyle w:val="NoSpacing"/>
        <w:rPr>
          <w:sz w:val="18"/>
          <w:szCs w:val="18"/>
        </w:rPr>
      </w:pPr>
      <w:r>
        <w:rPr>
          <w:b/>
          <w:color w:val="00B050"/>
        </w:rPr>
        <w:t>84</w:t>
      </w:r>
      <w:r w:rsidR="002642A8">
        <w:rPr>
          <w:b/>
          <w:color w:val="00B050"/>
        </w:rPr>
        <w:t>.</w:t>
      </w:r>
      <w:r w:rsidR="002642A8">
        <w:rPr>
          <w:b/>
          <w:color w:val="00B050"/>
        </w:rPr>
        <w:tab/>
        <w:t xml:space="preserve">Minutes of the last meeting </w:t>
      </w:r>
      <w:r w:rsidR="00B04FEF">
        <w:rPr>
          <w:b/>
          <w:color w:val="00B050"/>
        </w:rPr>
        <w:t>(Agenda Item 2</w:t>
      </w:r>
      <w:r w:rsidR="002642A8">
        <w:rPr>
          <w:b/>
          <w:color w:val="00B050"/>
        </w:rPr>
        <w:t>)</w:t>
      </w:r>
      <w:r w:rsidR="00E525D4">
        <w:rPr>
          <w:b/>
          <w:color w:val="00B050"/>
        </w:rPr>
        <w:t xml:space="preserve">  </w:t>
      </w:r>
    </w:p>
    <w:p w:rsidR="002642A8" w:rsidRPr="00B04FEF" w:rsidRDefault="005C4648" w:rsidP="00014D0B">
      <w:pPr>
        <w:pStyle w:val="NoSpacing"/>
        <w:rPr>
          <w:sz w:val="18"/>
          <w:szCs w:val="18"/>
        </w:rPr>
      </w:pPr>
      <w:r>
        <w:rPr>
          <w:sz w:val="18"/>
          <w:szCs w:val="18"/>
        </w:rPr>
        <w:tab/>
      </w:r>
      <w:r w:rsidR="002642A8" w:rsidRPr="00255418">
        <w:rPr>
          <w:color w:val="000000"/>
        </w:rPr>
        <w:t>The Council approved m</w:t>
      </w:r>
      <w:r w:rsidR="000E18C4" w:rsidRPr="00255418">
        <w:rPr>
          <w:color w:val="000000"/>
        </w:rPr>
        <w:t>inutes of the meeting</w:t>
      </w:r>
      <w:r w:rsidR="00B04FEF">
        <w:rPr>
          <w:color w:val="000000"/>
        </w:rPr>
        <w:t xml:space="preserve"> held on </w:t>
      </w:r>
      <w:r w:rsidR="00B91599">
        <w:rPr>
          <w:color w:val="000000"/>
        </w:rPr>
        <w:t>29</w:t>
      </w:r>
      <w:r w:rsidR="00B91599" w:rsidRPr="00B91599">
        <w:rPr>
          <w:color w:val="000000"/>
          <w:vertAlign w:val="superscript"/>
        </w:rPr>
        <w:t>th</w:t>
      </w:r>
      <w:r w:rsidR="00B91599">
        <w:rPr>
          <w:color w:val="000000"/>
        </w:rPr>
        <w:t xml:space="preserve"> </w:t>
      </w:r>
      <w:proofErr w:type="gramStart"/>
      <w:r>
        <w:rPr>
          <w:color w:val="000000"/>
        </w:rPr>
        <w:t xml:space="preserve">November </w:t>
      </w:r>
      <w:r w:rsidR="008C78DD">
        <w:rPr>
          <w:color w:val="000000"/>
        </w:rPr>
        <w:t xml:space="preserve"> </w:t>
      </w:r>
      <w:r w:rsidR="00C9177F">
        <w:rPr>
          <w:color w:val="000000"/>
        </w:rPr>
        <w:t>2017</w:t>
      </w:r>
      <w:proofErr w:type="gramEnd"/>
    </w:p>
    <w:p w:rsidR="00EE6921" w:rsidRDefault="00EE6921" w:rsidP="00014D0B">
      <w:pPr>
        <w:pStyle w:val="NoSpacing"/>
        <w:rPr>
          <w:color w:val="000000"/>
        </w:rPr>
      </w:pPr>
      <w:r>
        <w:rPr>
          <w:color w:val="000000"/>
        </w:rPr>
        <w:tab/>
        <w:t>______________________________________________________________________________________</w:t>
      </w:r>
    </w:p>
    <w:p w:rsidR="00EE6921" w:rsidRPr="001F334B" w:rsidRDefault="00B91599" w:rsidP="00EE6921">
      <w:pPr>
        <w:pStyle w:val="NoSpacing"/>
      </w:pPr>
      <w:r>
        <w:rPr>
          <w:b/>
          <w:color w:val="00B050"/>
        </w:rPr>
        <w:t>85</w:t>
      </w:r>
      <w:r w:rsidR="00B04FEF" w:rsidRPr="00B04FEF">
        <w:rPr>
          <w:b/>
          <w:color w:val="00B050"/>
        </w:rPr>
        <w:t>.</w:t>
      </w:r>
      <w:r w:rsidR="00EE6921">
        <w:rPr>
          <w:color w:val="000000"/>
        </w:rPr>
        <w:tab/>
      </w:r>
      <w:r w:rsidR="00EE6921">
        <w:rPr>
          <w:b/>
          <w:color w:val="00B050"/>
        </w:rPr>
        <w:t>Declar</w:t>
      </w:r>
      <w:r w:rsidR="00B04FEF">
        <w:rPr>
          <w:b/>
          <w:color w:val="00B050"/>
        </w:rPr>
        <w:t>ation of interest (Agenda Item 3</w:t>
      </w:r>
      <w:r w:rsidR="00EE6921">
        <w:rPr>
          <w:b/>
          <w:color w:val="00B050"/>
        </w:rPr>
        <w:t xml:space="preserve">) – </w:t>
      </w:r>
      <w:r w:rsidR="00D27A97" w:rsidRPr="00D27A97">
        <w:t xml:space="preserve">M Haskett </w:t>
      </w:r>
      <w:r w:rsidR="00355D4A">
        <w:t xml:space="preserve">– non </w:t>
      </w:r>
      <w:proofErr w:type="gramStart"/>
      <w:r w:rsidR="00355D4A">
        <w:t>prejudicial  interest</w:t>
      </w:r>
      <w:proofErr w:type="gramEnd"/>
      <w:r w:rsidR="00355D4A" w:rsidRPr="00D27A97">
        <w:t xml:space="preserve"> </w:t>
      </w:r>
      <w:r w:rsidR="00355D4A">
        <w:t xml:space="preserve"> - </w:t>
      </w:r>
      <w:r w:rsidR="00D27A97" w:rsidRPr="00D27A97">
        <w:t xml:space="preserve">carries out hedge </w:t>
      </w:r>
      <w:r w:rsidR="00355D4A">
        <w:tab/>
      </w:r>
      <w:r w:rsidR="00D27A97" w:rsidRPr="00D27A97">
        <w:t>c</w:t>
      </w:r>
      <w:r w:rsidR="00355D4A">
        <w:t xml:space="preserve">utting for Mr &amp; Mrs Hand and </w:t>
      </w:r>
      <w:r w:rsidR="00D27A97" w:rsidRPr="00D27A97">
        <w:t>Somerlea Farm</w:t>
      </w:r>
      <w:r w:rsidR="00D27A97">
        <w:t xml:space="preserve"> </w:t>
      </w:r>
    </w:p>
    <w:p w:rsidR="00B572D9" w:rsidRPr="00B04FEF" w:rsidRDefault="002642A8" w:rsidP="007A128D">
      <w:pPr>
        <w:pStyle w:val="NoSpacing"/>
        <w:rPr>
          <w:sz w:val="18"/>
          <w:szCs w:val="18"/>
        </w:rPr>
      </w:pPr>
      <w:r>
        <w:rPr>
          <w:b/>
          <w:color w:val="E36C0A"/>
          <w:sz w:val="18"/>
          <w:szCs w:val="18"/>
        </w:rPr>
        <w:tab/>
      </w:r>
      <w:r w:rsidRPr="007A128D">
        <w:rPr>
          <w:b/>
          <w:sz w:val="18"/>
          <w:szCs w:val="18"/>
        </w:rPr>
        <w:t>_________________________________________________________________________________________________________</w:t>
      </w:r>
    </w:p>
    <w:p w:rsidR="002642A8" w:rsidRDefault="00B91599" w:rsidP="003E01F5">
      <w:pPr>
        <w:pStyle w:val="NoSpacing"/>
        <w:rPr>
          <w:b/>
          <w:color w:val="00B050"/>
        </w:rPr>
      </w:pPr>
      <w:r>
        <w:rPr>
          <w:b/>
          <w:color w:val="00B050"/>
        </w:rPr>
        <w:t>86</w:t>
      </w:r>
      <w:r w:rsidR="002642A8" w:rsidRPr="00795A56">
        <w:rPr>
          <w:b/>
          <w:color w:val="00B050"/>
        </w:rPr>
        <w:t>.</w:t>
      </w:r>
      <w:r w:rsidR="002642A8" w:rsidRPr="00795A56">
        <w:rPr>
          <w:b/>
          <w:color w:val="00B050"/>
        </w:rPr>
        <w:tab/>
      </w:r>
      <w:r w:rsidR="002642A8">
        <w:rPr>
          <w:b/>
          <w:color w:val="00B050"/>
        </w:rPr>
        <w:t>Planning applications (</w:t>
      </w:r>
      <w:r w:rsidR="002642A8" w:rsidRPr="00795A56">
        <w:rPr>
          <w:b/>
          <w:color w:val="00B050"/>
        </w:rPr>
        <w:t xml:space="preserve">Agenda Item </w:t>
      </w:r>
      <w:r w:rsidR="00B04FEF">
        <w:rPr>
          <w:b/>
          <w:color w:val="00B050"/>
        </w:rPr>
        <w:t>4</w:t>
      </w:r>
      <w:r w:rsidR="002642A8" w:rsidRPr="00795A56">
        <w:rPr>
          <w:b/>
          <w:color w:val="00B050"/>
        </w:rPr>
        <w:t>)</w:t>
      </w:r>
      <w:r w:rsidR="00CA4256">
        <w:rPr>
          <w:b/>
          <w:color w:val="00B050"/>
        </w:rPr>
        <w:t xml:space="preserve">  </w:t>
      </w:r>
    </w:p>
    <w:p w:rsidR="00B91599" w:rsidRPr="00DA5DEB" w:rsidRDefault="00B91599" w:rsidP="003E01F5">
      <w:pPr>
        <w:pStyle w:val="NoSpacing"/>
        <w:rPr>
          <w:color w:val="00B050"/>
        </w:rPr>
      </w:pPr>
      <w:r>
        <w:rPr>
          <w:b/>
          <w:color w:val="00B050"/>
        </w:rPr>
        <w:tab/>
      </w:r>
      <w:r w:rsidRPr="00B91599">
        <w:rPr>
          <w:b/>
        </w:rPr>
        <w:t>1) Somerlea Presentation</w:t>
      </w:r>
      <w:r w:rsidR="00DA5DEB">
        <w:rPr>
          <w:b/>
        </w:rPr>
        <w:t xml:space="preserve">:  </w:t>
      </w:r>
      <w:r w:rsidR="00DA5DEB">
        <w:t>See attached “bullet point” summary of concerns raised</w:t>
      </w:r>
    </w:p>
    <w:p w:rsidR="005C4648" w:rsidRPr="00091DA8" w:rsidRDefault="002642A8" w:rsidP="005C4648">
      <w:pPr>
        <w:pStyle w:val="NoSpacing"/>
        <w:spacing w:line="276" w:lineRule="auto"/>
        <w:rPr>
          <w:b/>
        </w:rPr>
      </w:pPr>
      <w:r>
        <w:rPr>
          <w:b/>
          <w:color w:val="00B050"/>
        </w:rPr>
        <w:tab/>
      </w:r>
      <w:r w:rsidR="00B91599">
        <w:rPr>
          <w:b/>
        </w:rPr>
        <w:t>2</w:t>
      </w:r>
      <w:r w:rsidR="005C4648" w:rsidRPr="00091DA8">
        <w:rPr>
          <w:b/>
        </w:rPr>
        <w:t>) Planning Applications to be considered:</w:t>
      </w:r>
    </w:p>
    <w:p w:rsidR="00A10D89" w:rsidRDefault="005C4648" w:rsidP="00A10D89">
      <w:pPr>
        <w:pStyle w:val="NoSpacing"/>
        <w:rPr>
          <w:b/>
        </w:rPr>
      </w:pPr>
      <w:r w:rsidRPr="00091DA8">
        <w:rPr>
          <w:b/>
        </w:rPr>
        <w:tab/>
        <w:t xml:space="preserve">     </w:t>
      </w:r>
      <w:r w:rsidR="00A10D89">
        <w:rPr>
          <w:b/>
        </w:rPr>
        <w:t>Application No: 17/04676/FUL</w:t>
      </w:r>
      <w:r w:rsidR="00A10D89">
        <w:rPr>
          <w:b/>
        </w:rPr>
        <w:tab/>
      </w:r>
      <w:r w:rsidR="00A10D89">
        <w:rPr>
          <w:b/>
        </w:rPr>
        <w:tab/>
        <w:t xml:space="preserve">Applicant: </w:t>
      </w:r>
      <w:proofErr w:type="gramStart"/>
      <w:r w:rsidR="00A10D89">
        <w:rPr>
          <w:b/>
        </w:rPr>
        <w:t>Mr &amp;</w:t>
      </w:r>
      <w:proofErr w:type="gramEnd"/>
      <w:r w:rsidR="00A10D89">
        <w:rPr>
          <w:b/>
        </w:rPr>
        <w:t xml:space="preserve"> Mrs Began</w:t>
      </w:r>
    </w:p>
    <w:p w:rsidR="00A10D89" w:rsidRDefault="00A10D89" w:rsidP="00A10D89">
      <w:pPr>
        <w:pStyle w:val="NoSpacing"/>
        <w:rPr>
          <w:b/>
        </w:rPr>
      </w:pPr>
      <w:r>
        <w:rPr>
          <w:b/>
        </w:rPr>
        <w:tab/>
        <w:t xml:space="preserve">     Location:</w:t>
      </w:r>
      <w:r>
        <w:t xml:space="preserve"> Brickhouse Farm, Brickhouse Farm Lane, Charlton Musgrove </w:t>
      </w:r>
    </w:p>
    <w:p w:rsidR="00A10D89" w:rsidRDefault="00A10D89" w:rsidP="00A10D89">
      <w:pPr>
        <w:pStyle w:val="NoSpacing"/>
        <w:rPr>
          <w:sz w:val="20"/>
          <w:szCs w:val="20"/>
        </w:rPr>
      </w:pPr>
      <w:r>
        <w:rPr>
          <w:b/>
        </w:rPr>
        <w:tab/>
        <w:t xml:space="preserve">     Proposal:</w:t>
      </w:r>
      <w:r>
        <w:t xml:space="preserve"> </w:t>
      </w:r>
      <w:r w:rsidRPr="00B61AF8">
        <w:rPr>
          <w:sz w:val="20"/>
          <w:szCs w:val="20"/>
        </w:rPr>
        <w:t>Formation of enclosed entrance porch, construction of swi</w:t>
      </w:r>
      <w:r>
        <w:rPr>
          <w:sz w:val="20"/>
          <w:szCs w:val="20"/>
        </w:rPr>
        <w:t xml:space="preserve">mming pool, conversion of </w:t>
      </w:r>
      <w:r>
        <w:rPr>
          <w:sz w:val="20"/>
          <w:szCs w:val="20"/>
        </w:rPr>
        <w:tab/>
        <w:t xml:space="preserve">    </w:t>
      </w:r>
    </w:p>
    <w:p w:rsidR="00D27A97" w:rsidRDefault="00A10D89" w:rsidP="005C4648">
      <w:pPr>
        <w:pStyle w:val="NoSpacing"/>
        <w:rPr>
          <w:u w:val="single"/>
        </w:rPr>
      </w:pPr>
      <w:r>
        <w:rPr>
          <w:sz w:val="20"/>
          <w:szCs w:val="20"/>
        </w:rPr>
        <w:tab/>
        <w:t xml:space="preserve">     </w:t>
      </w:r>
      <w:proofErr w:type="gramStart"/>
      <w:r w:rsidRPr="00B61AF8">
        <w:rPr>
          <w:sz w:val="20"/>
          <w:szCs w:val="20"/>
        </w:rPr>
        <w:t>attached</w:t>
      </w:r>
      <w:proofErr w:type="gramEnd"/>
      <w:r w:rsidRPr="00B61AF8">
        <w:rPr>
          <w:sz w:val="20"/>
          <w:szCs w:val="20"/>
        </w:rPr>
        <w:t xml:space="preserve"> carports to form ancillary dressing area.  Demolition of</w:t>
      </w:r>
      <w:r>
        <w:rPr>
          <w:sz w:val="20"/>
          <w:szCs w:val="20"/>
        </w:rPr>
        <w:t xml:space="preserve"> existing agricultural barn</w:t>
      </w:r>
      <w:r w:rsidRPr="00B61AF8">
        <w:rPr>
          <w:sz w:val="20"/>
          <w:szCs w:val="20"/>
        </w:rPr>
        <w:t xml:space="preserve"> replacement</w:t>
      </w:r>
      <w:r>
        <w:rPr>
          <w:sz w:val="20"/>
          <w:szCs w:val="20"/>
        </w:rPr>
        <w:t xml:space="preserve"> </w:t>
      </w:r>
      <w:r w:rsidRPr="00B61AF8">
        <w:rPr>
          <w:sz w:val="20"/>
          <w:szCs w:val="20"/>
        </w:rPr>
        <w:t xml:space="preserve"> on </w:t>
      </w:r>
      <w:r>
        <w:rPr>
          <w:sz w:val="20"/>
          <w:szCs w:val="20"/>
        </w:rPr>
        <w:tab/>
        <w:t xml:space="preserve">     </w:t>
      </w:r>
      <w:r>
        <w:rPr>
          <w:sz w:val="20"/>
          <w:szCs w:val="20"/>
        </w:rPr>
        <w:tab/>
        <w:t xml:space="preserve">     </w:t>
      </w:r>
      <w:r w:rsidRPr="00B61AF8">
        <w:rPr>
          <w:sz w:val="20"/>
          <w:szCs w:val="20"/>
        </w:rPr>
        <w:t xml:space="preserve">same footprint with similar building for use as stabling, </w:t>
      </w:r>
      <w:r>
        <w:rPr>
          <w:sz w:val="20"/>
          <w:szCs w:val="20"/>
        </w:rPr>
        <w:t xml:space="preserve">workshops and storage and </w:t>
      </w:r>
      <w:r w:rsidRPr="00B61AF8">
        <w:rPr>
          <w:sz w:val="20"/>
          <w:szCs w:val="20"/>
        </w:rPr>
        <w:t xml:space="preserve">the provision of a single </w:t>
      </w:r>
      <w:r>
        <w:rPr>
          <w:sz w:val="20"/>
          <w:szCs w:val="20"/>
        </w:rPr>
        <w:tab/>
        <w:t xml:space="preserve">     </w:t>
      </w:r>
      <w:r>
        <w:rPr>
          <w:sz w:val="20"/>
          <w:szCs w:val="20"/>
        </w:rPr>
        <w:tab/>
        <w:t xml:space="preserve">     </w:t>
      </w:r>
      <w:r w:rsidRPr="00B61AF8">
        <w:rPr>
          <w:sz w:val="20"/>
          <w:szCs w:val="20"/>
        </w:rPr>
        <w:t>storey building to form two-bay garage and a</w:t>
      </w:r>
      <w:r>
        <w:rPr>
          <w:sz w:val="20"/>
          <w:szCs w:val="20"/>
        </w:rPr>
        <w:t xml:space="preserve"> two bay carport including</w:t>
      </w:r>
      <w:r w:rsidRPr="00B61AF8">
        <w:rPr>
          <w:sz w:val="20"/>
          <w:szCs w:val="20"/>
        </w:rPr>
        <w:t xml:space="preserve"> change of use of land from agricultural </w:t>
      </w:r>
      <w:r>
        <w:rPr>
          <w:sz w:val="20"/>
          <w:szCs w:val="20"/>
        </w:rPr>
        <w:tab/>
        <w:t xml:space="preserve">     </w:t>
      </w:r>
      <w:r>
        <w:rPr>
          <w:sz w:val="20"/>
          <w:szCs w:val="20"/>
        </w:rPr>
        <w:tab/>
        <w:t xml:space="preserve">     </w:t>
      </w:r>
      <w:r w:rsidRPr="00B61AF8">
        <w:rPr>
          <w:sz w:val="20"/>
          <w:szCs w:val="20"/>
        </w:rPr>
        <w:t>to mixed use</w:t>
      </w:r>
      <w:r>
        <w:t>.</w:t>
      </w:r>
      <w:r w:rsidR="005C4648" w:rsidRPr="00091DA8">
        <w:tab/>
      </w:r>
      <w:r w:rsidR="005C4648" w:rsidRPr="00091DA8">
        <w:rPr>
          <w:b/>
        </w:rPr>
        <w:t xml:space="preserve"> </w:t>
      </w:r>
      <w:r w:rsidR="00D27A97">
        <w:rPr>
          <w:b/>
        </w:rPr>
        <w:t xml:space="preserve">Recommend:  </w:t>
      </w:r>
      <w:proofErr w:type="spellStart"/>
      <w:proofErr w:type="gramStart"/>
      <w:r w:rsidR="00D27A97">
        <w:rPr>
          <w:b/>
        </w:rPr>
        <w:t>Aproval</w:t>
      </w:r>
      <w:proofErr w:type="spellEnd"/>
      <w:r w:rsidR="00D27A97">
        <w:rPr>
          <w:b/>
        </w:rPr>
        <w:t xml:space="preserve">  (</w:t>
      </w:r>
      <w:proofErr w:type="gramEnd"/>
      <w:r w:rsidR="00D27A97" w:rsidRPr="006449BB">
        <w:rPr>
          <w:u w:val="single"/>
        </w:rPr>
        <w:t>following a site visit on Monday 29</w:t>
      </w:r>
      <w:r w:rsidR="00D27A97" w:rsidRPr="006449BB">
        <w:rPr>
          <w:u w:val="single"/>
          <w:vertAlign w:val="superscript"/>
        </w:rPr>
        <w:t>th</w:t>
      </w:r>
      <w:r w:rsidR="00D27A97" w:rsidRPr="006449BB">
        <w:rPr>
          <w:u w:val="single"/>
        </w:rPr>
        <w:t xml:space="preserve"> January)</w:t>
      </w:r>
    </w:p>
    <w:p w:rsidR="00355D4A" w:rsidRPr="00355D4A" w:rsidRDefault="00355D4A" w:rsidP="005C4648">
      <w:pPr>
        <w:pStyle w:val="NoSpacing"/>
        <w:rPr>
          <w:rFonts w:asciiTheme="minorHAnsi" w:hAnsiTheme="minorHAnsi" w:cs="Arial"/>
          <w:b/>
          <w:bCs/>
          <w:sz w:val="20"/>
          <w:szCs w:val="20"/>
        </w:rPr>
      </w:pPr>
      <w:r w:rsidRPr="00355D4A">
        <w:tab/>
      </w:r>
      <w:r>
        <w:t xml:space="preserve">    </w:t>
      </w:r>
      <w:r w:rsidRPr="00355D4A">
        <w:rPr>
          <w:rFonts w:asciiTheme="minorHAnsi" w:hAnsiTheme="minorHAnsi" w:cs="Arial"/>
          <w:b/>
          <w:bCs/>
          <w:sz w:val="20"/>
          <w:szCs w:val="20"/>
        </w:rPr>
        <w:t xml:space="preserve">Councillors are concerned regarding light pollution. If possible, the skylights should have louvres and possibly </w:t>
      </w:r>
      <w:r>
        <w:rPr>
          <w:rFonts w:asciiTheme="minorHAnsi" w:hAnsiTheme="minorHAnsi" w:cs="Arial"/>
          <w:b/>
          <w:bCs/>
          <w:sz w:val="20"/>
          <w:szCs w:val="20"/>
        </w:rPr>
        <w:tab/>
        <w:t xml:space="preserve">    </w:t>
      </w:r>
      <w:r w:rsidRPr="00355D4A">
        <w:rPr>
          <w:rFonts w:asciiTheme="minorHAnsi" w:hAnsiTheme="minorHAnsi" w:cs="Arial"/>
          <w:b/>
          <w:bCs/>
          <w:sz w:val="20"/>
          <w:szCs w:val="20"/>
        </w:rPr>
        <w:t xml:space="preserve"> </w:t>
      </w:r>
      <w:r>
        <w:rPr>
          <w:rFonts w:asciiTheme="minorHAnsi" w:hAnsiTheme="minorHAnsi" w:cs="Arial"/>
          <w:b/>
          <w:bCs/>
          <w:sz w:val="20"/>
          <w:szCs w:val="20"/>
        </w:rPr>
        <w:tab/>
        <w:t xml:space="preserve">     </w:t>
      </w:r>
      <w:r w:rsidRPr="00355D4A">
        <w:rPr>
          <w:rFonts w:asciiTheme="minorHAnsi" w:hAnsiTheme="minorHAnsi" w:cs="Arial"/>
          <w:b/>
          <w:bCs/>
          <w:sz w:val="20"/>
          <w:szCs w:val="20"/>
        </w:rPr>
        <w:t>blinds at the glass wall end to reduce the impact of artificial light in a sensitive area.</w:t>
      </w:r>
    </w:p>
    <w:p w:rsidR="00D27A97" w:rsidRDefault="00D27A97" w:rsidP="005C4648">
      <w:pPr>
        <w:pStyle w:val="NoSpacing"/>
        <w:rPr>
          <w:b/>
        </w:rPr>
      </w:pPr>
      <w:r>
        <w:tab/>
        <w:t xml:space="preserve">     </w:t>
      </w:r>
      <w:r w:rsidRPr="00D27A97">
        <w:rPr>
          <w:b/>
        </w:rPr>
        <w:t>Proposed by:  B Izard      Seconded by: A Sutton    Agreed by:  2      abstained by: 2</w:t>
      </w:r>
      <w:r w:rsidR="005C4648" w:rsidRPr="00D27A97">
        <w:rPr>
          <w:b/>
        </w:rPr>
        <w:t xml:space="preserve">  </w:t>
      </w:r>
    </w:p>
    <w:p w:rsidR="005C4648" w:rsidRPr="00D27A97" w:rsidRDefault="005C4648" w:rsidP="005C4648">
      <w:pPr>
        <w:pStyle w:val="NoSpacing"/>
      </w:pPr>
      <w:r w:rsidRPr="00D27A97">
        <w:rPr>
          <w:b/>
        </w:rPr>
        <w:t xml:space="preserve">  </w:t>
      </w:r>
    </w:p>
    <w:p w:rsidR="005C4648" w:rsidRPr="00091DA8" w:rsidRDefault="005C4648" w:rsidP="005C4648">
      <w:pPr>
        <w:pStyle w:val="NoSpacing"/>
        <w:spacing w:line="276" w:lineRule="auto"/>
        <w:rPr>
          <w:b/>
        </w:rPr>
      </w:pPr>
      <w:r w:rsidRPr="00091DA8">
        <w:tab/>
      </w:r>
      <w:r w:rsidR="00B91599">
        <w:rPr>
          <w:b/>
        </w:rPr>
        <w:t>3</w:t>
      </w:r>
      <w:r w:rsidRPr="00091DA8">
        <w:rPr>
          <w:b/>
        </w:rPr>
        <w:t>) Report on decisions by SSDC on planning applications already considered:</w:t>
      </w:r>
    </w:p>
    <w:p w:rsidR="00B91599" w:rsidRPr="00091DA8" w:rsidRDefault="005C4648" w:rsidP="00B91599">
      <w:pPr>
        <w:pStyle w:val="NoSpacing"/>
        <w:rPr>
          <w:b/>
        </w:rPr>
      </w:pPr>
      <w:r w:rsidRPr="00091DA8">
        <w:rPr>
          <w:b/>
        </w:rPr>
        <w:tab/>
      </w:r>
      <w:r w:rsidR="00B91599">
        <w:rPr>
          <w:b/>
        </w:rPr>
        <w:t xml:space="preserve">     </w:t>
      </w:r>
      <w:r w:rsidR="00B91599" w:rsidRPr="00091DA8">
        <w:rPr>
          <w:b/>
        </w:rPr>
        <w:t>Application No: 17/04214/FUL</w:t>
      </w:r>
      <w:r w:rsidR="00B91599" w:rsidRPr="00091DA8">
        <w:rPr>
          <w:b/>
        </w:rPr>
        <w:tab/>
      </w:r>
      <w:r w:rsidR="00B91599" w:rsidRPr="00091DA8">
        <w:rPr>
          <w:b/>
        </w:rPr>
        <w:tab/>
        <w:t xml:space="preserve">Applicant: Mr &amp; Mrs </w:t>
      </w:r>
      <w:proofErr w:type="spellStart"/>
      <w:r w:rsidR="00B91599" w:rsidRPr="00091DA8">
        <w:rPr>
          <w:b/>
        </w:rPr>
        <w:t>Fabyan</w:t>
      </w:r>
      <w:proofErr w:type="spellEnd"/>
      <w:r w:rsidR="00B91599" w:rsidRPr="00091DA8">
        <w:rPr>
          <w:b/>
        </w:rPr>
        <w:t xml:space="preserve"> Daw</w:t>
      </w:r>
    </w:p>
    <w:p w:rsidR="00B91599" w:rsidRPr="00D27A97" w:rsidRDefault="00B91599" w:rsidP="00B91599">
      <w:pPr>
        <w:pStyle w:val="NoSpacing"/>
        <w:rPr>
          <w:b/>
          <w:sz w:val="20"/>
          <w:szCs w:val="20"/>
        </w:rPr>
      </w:pPr>
      <w:r w:rsidRPr="00091DA8">
        <w:rPr>
          <w:b/>
        </w:rPr>
        <w:tab/>
        <w:t xml:space="preserve">     </w:t>
      </w:r>
      <w:r w:rsidRPr="00D27A97">
        <w:rPr>
          <w:b/>
          <w:sz w:val="20"/>
          <w:szCs w:val="20"/>
        </w:rPr>
        <w:t>Location:</w:t>
      </w:r>
      <w:r w:rsidRPr="00D27A97">
        <w:rPr>
          <w:sz w:val="20"/>
          <w:szCs w:val="20"/>
        </w:rPr>
        <w:t xml:space="preserve"> </w:t>
      </w:r>
      <w:proofErr w:type="spellStart"/>
      <w:r w:rsidRPr="00D27A97">
        <w:rPr>
          <w:sz w:val="20"/>
          <w:szCs w:val="20"/>
        </w:rPr>
        <w:t>Coneygore</w:t>
      </w:r>
      <w:proofErr w:type="spellEnd"/>
      <w:r w:rsidRPr="00D27A97">
        <w:rPr>
          <w:sz w:val="20"/>
          <w:szCs w:val="20"/>
        </w:rPr>
        <w:t xml:space="preserve">, Marsh Lane, Pen Selwood, Wincanton, </w:t>
      </w:r>
    </w:p>
    <w:p w:rsidR="00B91599" w:rsidRDefault="00B91599" w:rsidP="00B91599">
      <w:pPr>
        <w:pStyle w:val="NoSpacing"/>
        <w:rPr>
          <w:b/>
          <w:u w:val="single"/>
        </w:rPr>
      </w:pPr>
      <w:r w:rsidRPr="00D27A97">
        <w:rPr>
          <w:b/>
          <w:sz w:val="20"/>
          <w:szCs w:val="20"/>
        </w:rPr>
        <w:tab/>
        <w:t xml:space="preserve">     Proposal:</w:t>
      </w:r>
      <w:r w:rsidRPr="00D27A97">
        <w:rPr>
          <w:sz w:val="20"/>
          <w:szCs w:val="20"/>
        </w:rPr>
        <w:t xml:space="preserve"> Demolition of conservatory, erection of single storey extension and erection of extension </w:t>
      </w:r>
      <w:r w:rsidRPr="00D27A97">
        <w:rPr>
          <w:sz w:val="20"/>
          <w:szCs w:val="20"/>
        </w:rPr>
        <w:tab/>
        <w:t xml:space="preserve">     </w:t>
      </w:r>
      <w:r w:rsidRPr="00D27A97">
        <w:rPr>
          <w:sz w:val="20"/>
          <w:szCs w:val="20"/>
        </w:rPr>
        <w:tab/>
        <w:t xml:space="preserve">     </w:t>
      </w:r>
      <w:r w:rsidR="00D27A97">
        <w:rPr>
          <w:sz w:val="20"/>
          <w:szCs w:val="20"/>
        </w:rPr>
        <w:tab/>
        <w:t xml:space="preserve">     </w:t>
      </w:r>
      <w:r w:rsidRPr="00D27A97">
        <w:rPr>
          <w:sz w:val="20"/>
          <w:szCs w:val="20"/>
        </w:rPr>
        <w:t>to existing terrace</w:t>
      </w:r>
      <w:r w:rsidRPr="00091DA8">
        <w:t xml:space="preserve">    </w:t>
      </w:r>
      <w:r>
        <w:rPr>
          <w:b/>
          <w:u w:val="single"/>
        </w:rPr>
        <w:t>Approved</w:t>
      </w:r>
    </w:p>
    <w:p w:rsidR="00D27A97" w:rsidRPr="00091DA8" w:rsidRDefault="00D27A97" w:rsidP="00B91599">
      <w:pPr>
        <w:pStyle w:val="NoSpacing"/>
      </w:pPr>
    </w:p>
    <w:p w:rsidR="00252EC1" w:rsidRDefault="008C78DD" w:rsidP="00252EC1">
      <w:pPr>
        <w:pStyle w:val="NoSpacing"/>
        <w:ind w:left="720"/>
        <w:rPr>
          <w:b/>
        </w:rPr>
      </w:pPr>
      <w:r>
        <w:rPr>
          <w:b/>
        </w:rPr>
        <w:t xml:space="preserve">4)  </w:t>
      </w:r>
      <w:r w:rsidR="00252EC1">
        <w:rPr>
          <w:b/>
        </w:rPr>
        <w:t>Planning matters received after the agenda was issued:</w:t>
      </w:r>
    </w:p>
    <w:p w:rsidR="00A10D89" w:rsidRDefault="00A10D89" w:rsidP="00A10D89">
      <w:pPr>
        <w:pStyle w:val="NoSpacing"/>
        <w:rPr>
          <w:b/>
        </w:rPr>
      </w:pPr>
      <w:r>
        <w:rPr>
          <w:b/>
        </w:rPr>
        <w:tab/>
        <w:t xml:space="preserve">     </w:t>
      </w:r>
      <w:proofErr w:type="spellStart"/>
      <w:r w:rsidR="00355D4A">
        <w:rPr>
          <w:b/>
        </w:rPr>
        <w:t>i</w:t>
      </w:r>
      <w:proofErr w:type="spellEnd"/>
      <w:r w:rsidR="00355D4A">
        <w:rPr>
          <w:b/>
        </w:rPr>
        <w:t xml:space="preserve">. </w:t>
      </w:r>
      <w:r>
        <w:rPr>
          <w:b/>
        </w:rPr>
        <w:t>Application No: 17/04924/LBC</w:t>
      </w:r>
      <w:r>
        <w:rPr>
          <w:b/>
        </w:rPr>
        <w:tab/>
      </w:r>
      <w:r>
        <w:rPr>
          <w:b/>
        </w:rPr>
        <w:tab/>
        <w:t xml:space="preserve">Applicant: </w:t>
      </w:r>
      <w:proofErr w:type="gramStart"/>
      <w:r>
        <w:rPr>
          <w:b/>
        </w:rPr>
        <w:t>Mr &amp;</w:t>
      </w:r>
      <w:proofErr w:type="gramEnd"/>
      <w:r>
        <w:rPr>
          <w:b/>
        </w:rPr>
        <w:t xml:space="preserve"> Mrs Hand</w:t>
      </w:r>
    </w:p>
    <w:p w:rsidR="00A10D89" w:rsidRDefault="00A10D89" w:rsidP="00A10D89">
      <w:pPr>
        <w:pStyle w:val="NoSpacing"/>
        <w:rPr>
          <w:b/>
        </w:rPr>
      </w:pPr>
      <w:r>
        <w:rPr>
          <w:b/>
        </w:rPr>
        <w:tab/>
        <w:t xml:space="preserve">     Location:</w:t>
      </w:r>
      <w:r>
        <w:t xml:space="preserve"> </w:t>
      </w:r>
      <w:proofErr w:type="spellStart"/>
      <w:r>
        <w:t>Shalford</w:t>
      </w:r>
      <w:proofErr w:type="spellEnd"/>
      <w:r>
        <w:t xml:space="preserve"> Farm, </w:t>
      </w:r>
      <w:proofErr w:type="spellStart"/>
      <w:r>
        <w:t>Shalford</w:t>
      </w:r>
      <w:proofErr w:type="spellEnd"/>
      <w:r>
        <w:t xml:space="preserve"> Lane, Charlton Musgrove </w:t>
      </w:r>
    </w:p>
    <w:p w:rsidR="00A10D89" w:rsidRDefault="00A10D89" w:rsidP="00A10D89">
      <w:pPr>
        <w:pStyle w:val="NoSpacing"/>
        <w:rPr>
          <w:sz w:val="20"/>
          <w:szCs w:val="20"/>
        </w:rPr>
      </w:pPr>
      <w:r>
        <w:rPr>
          <w:b/>
        </w:rPr>
        <w:tab/>
        <w:t xml:space="preserve">     Proposal:</w:t>
      </w:r>
      <w:r>
        <w:t xml:space="preserve"> </w:t>
      </w:r>
      <w:r>
        <w:rPr>
          <w:sz w:val="20"/>
          <w:szCs w:val="20"/>
        </w:rPr>
        <w:t>Internal and external alterations and the conversion of part of agricultural barn to 1 no. dwelling</w:t>
      </w:r>
    </w:p>
    <w:p w:rsidR="00C26286" w:rsidRPr="00C26286" w:rsidRDefault="00C26286" w:rsidP="00A10D89">
      <w:pPr>
        <w:pStyle w:val="NoSpacing"/>
        <w:rPr>
          <w:b/>
        </w:rPr>
      </w:pPr>
      <w:r>
        <w:rPr>
          <w:sz w:val="20"/>
          <w:szCs w:val="20"/>
        </w:rPr>
        <w:tab/>
        <w:t xml:space="preserve">      </w:t>
      </w:r>
      <w:r>
        <w:rPr>
          <w:b/>
        </w:rPr>
        <w:t>Recommend</w:t>
      </w:r>
      <w:r w:rsidRPr="00C26286">
        <w:rPr>
          <w:b/>
        </w:rPr>
        <w:t xml:space="preserve">:  </w:t>
      </w:r>
      <w:proofErr w:type="spellStart"/>
      <w:r w:rsidRPr="00C26286">
        <w:rPr>
          <w:b/>
        </w:rPr>
        <w:t>Aproval</w:t>
      </w:r>
      <w:proofErr w:type="spellEnd"/>
      <w:r w:rsidRPr="00C26286">
        <w:rPr>
          <w:b/>
        </w:rPr>
        <w:t xml:space="preserve">   </w:t>
      </w:r>
      <w:r>
        <w:rPr>
          <w:b/>
        </w:rPr>
        <w:t xml:space="preserve">   </w:t>
      </w:r>
      <w:r w:rsidRPr="00C26286">
        <w:rPr>
          <w:b/>
        </w:rPr>
        <w:t xml:space="preserve">Proposed by:  A Sutton     Seconded by: R Kimber      </w:t>
      </w:r>
      <w:r w:rsidRPr="00C26286">
        <w:rPr>
          <w:b/>
          <w:u w:val="single"/>
        </w:rPr>
        <w:t>Unanimous Decision</w:t>
      </w:r>
    </w:p>
    <w:p w:rsidR="00A10D89" w:rsidRDefault="00A10D89" w:rsidP="00252EC1">
      <w:pPr>
        <w:pStyle w:val="NoSpacing"/>
        <w:ind w:left="720"/>
        <w:rPr>
          <w:b/>
        </w:rPr>
      </w:pPr>
    </w:p>
    <w:p w:rsidR="00091DA8" w:rsidRDefault="00091DA8" w:rsidP="00252EC1">
      <w:pPr>
        <w:pStyle w:val="NoSpacing"/>
        <w:ind w:left="720"/>
        <w:rPr>
          <w:b/>
        </w:rPr>
      </w:pPr>
      <w:r>
        <w:rPr>
          <w:b/>
        </w:rPr>
        <w:t xml:space="preserve">     </w:t>
      </w:r>
      <w:r w:rsidR="00355D4A">
        <w:rPr>
          <w:b/>
        </w:rPr>
        <w:t>ii.</w:t>
      </w:r>
      <w:r>
        <w:rPr>
          <w:b/>
        </w:rPr>
        <w:t xml:space="preserve"> Application No:  17/04347/FUL                      Applicant:  Mr Martin Haskett</w:t>
      </w:r>
    </w:p>
    <w:p w:rsidR="00091DA8" w:rsidRPr="00D27A97" w:rsidRDefault="00091DA8" w:rsidP="00252EC1">
      <w:pPr>
        <w:pStyle w:val="NoSpacing"/>
        <w:ind w:left="720"/>
        <w:rPr>
          <w:b/>
          <w:sz w:val="20"/>
          <w:szCs w:val="20"/>
        </w:rPr>
      </w:pPr>
      <w:r>
        <w:rPr>
          <w:b/>
        </w:rPr>
        <w:t xml:space="preserve">      </w:t>
      </w:r>
      <w:r w:rsidRPr="00D27A97">
        <w:rPr>
          <w:b/>
          <w:sz w:val="20"/>
          <w:szCs w:val="20"/>
        </w:rPr>
        <w:t>Location:  Oak Barn, Charlton Musgrove, Somerset BA9 8HD</w:t>
      </w:r>
    </w:p>
    <w:p w:rsidR="001C0007" w:rsidRPr="00D27A97" w:rsidRDefault="00091DA8" w:rsidP="00252EC1">
      <w:pPr>
        <w:pStyle w:val="NoSpacing"/>
        <w:ind w:left="720"/>
        <w:rPr>
          <w:sz w:val="20"/>
          <w:szCs w:val="20"/>
        </w:rPr>
      </w:pPr>
      <w:r w:rsidRPr="00D27A97">
        <w:rPr>
          <w:b/>
          <w:sz w:val="20"/>
          <w:szCs w:val="20"/>
        </w:rPr>
        <w:t xml:space="preserve">      Proposal:  </w:t>
      </w:r>
      <w:r w:rsidR="001C0007" w:rsidRPr="00D27A97">
        <w:rPr>
          <w:sz w:val="20"/>
          <w:szCs w:val="20"/>
        </w:rPr>
        <w:t xml:space="preserve">change of use of first floor from domestic to offices (use Class B1) for use by existing      </w:t>
      </w:r>
    </w:p>
    <w:p w:rsidR="00091DA8" w:rsidRDefault="001C0007" w:rsidP="00252EC1">
      <w:pPr>
        <w:pStyle w:val="NoSpacing"/>
        <w:ind w:left="720"/>
      </w:pPr>
      <w:r w:rsidRPr="00D27A97">
        <w:rPr>
          <w:b/>
          <w:sz w:val="20"/>
          <w:szCs w:val="20"/>
        </w:rPr>
        <w:t xml:space="preserve">      </w:t>
      </w:r>
      <w:proofErr w:type="gramStart"/>
      <w:r w:rsidRPr="00D27A97">
        <w:rPr>
          <w:sz w:val="20"/>
          <w:szCs w:val="20"/>
        </w:rPr>
        <w:t>Agricultu</w:t>
      </w:r>
      <w:r w:rsidR="00FA22FB" w:rsidRPr="00D27A97">
        <w:rPr>
          <w:sz w:val="20"/>
          <w:szCs w:val="20"/>
        </w:rPr>
        <w:t xml:space="preserve">ral business plus </w:t>
      </w:r>
      <w:r w:rsidRPr="00D27A97">
        <w:rPr>
          <w:sz w:val="20"/>
          <w:szCs w:val="20"/>
        </w:rPr>
        <w:t>formation of dormer windows.</w:t>
      </w:r>
      <w:proofErr w:type="gramEnd"/>
      <w:r>
        <w:t xml:space="preserve">    </w:t>
      </w:r>
      <w:r w:rsidR="00B91599">
        <w:rPr>
          <w:b/>
          <w:u w:val="single"/>
        </w:rPr>
        <w:t>Approved</w:t>
      </w:r>
    </w:p>
    <w:p w:rsidR="001C0007" w:rsidRDefault="001C0007" w:rsidP="00252EC1">
      <w:pPr>
        <w:pStyle w:val="NoSpacing"/>
        <w:ind w:left="720"/>
        <w:rPr>
          <w:b/>
          <w:u w:val="single"/>
        </w:rPr>
      </w:pPr>
      <w:r>
        <w:t xml:space="preserve">      </w:t>
      </w:r>
    </w:p>
    <w:p w:rsidR="00C26286" w:rsidRDefault="00B91599" w:rsidP="00A10D89">
      <w:pPr>
        <w:pStyle w:val="NoSpacing"/>
      </w:pPr>
      <w:r>
        <w:rPr>
          <w:b/>
        </w:rPr>
        <w:tab/>
        <w:t xml:space="preserve">     </w:t>
      </w:r>
      <w:r w:rsidR="00355D4A">
        <w:rPr>
          <w:b/>
        </w:rPr>
        <w:t xml:space="preserve">iii. </w:t>
      </w:r>
      <w:r w:rsidR="00A10D89">
        <w:rPr>
          <w:b/>
        </w:rPr>
        <w:t xml:space="preserve">Gifted land at Charlton Musgrove: </w:t>
      </w:r>
      <w:r w:rsidR="00C26286">
        <w:t xml:space="preserve">Documents to be filed.  Clerk to request copies of restrictive </w:t>
      </w:r>
      <w:r w:rsidR="00C26286">
        <w:tab/>
        <w:t xml:space="preserve">  </w:t>
      </w:r>
    </w:p>
    <w:p w:rsidR="00B91599" w:rsidRPr="00C26286" w:rsidRDefault="00C26286" w:rsidP="00A10D89">
      <w:pPr>
        <w:pStyle w:val="NoSpacing"/>
      </w:pPr>
      <w:r>
        <w:tab/>
        <w:t xml:space="preserve">     </w:t>
      </w:r>
      <w:proofErr w:type="gramStart"/>
      <w:r>
        <w:t>covenants</w:t>
      </w:r>
      <w:proofErr w:type="gramEnd"/>
    </w:p>
    <w:p w:rsidR="00523EED" w:rsidRDefault="00523EED" w:rsidP="00252EC1">
      <w:pPr>
        <w:pStyle w:val="NoSpacing"/>
        <w:ind w:left="720"/>
        <w:rPr>
          <w:b/>
          <w:u w:val="single"/>
        </w:rPr>
      </w:pPr>
    </w:p>
    <w:p w:rsidR="000070C6" w:rsidRPr="00B70E44" w:rsidRDefault="002642A8" w:rsidP="001E2706">
      <w:pPr>
        <w:pStyle w:val="NoSpacing"/>
        <w:rPr>
          <w:b/>
          <w:sz w:val="18"/>
          <w:szCs w:val="18"/>
        </w:rPr>
      </w:pPr>
      <w:r>
        <w:rPr>
          <w:color w:val="17365D"/>
          <w:sz w:val="20"/>
          <w:szCs w:val="20"/>
        </w:rPr>
        <w:tab/>
      </w:r>
      <w:r>
        <w:rPr>
          <w:color w:val="17365D"/>
          <w:sz w:val="18"/>
          <w:szCs w:val="18"/>
        </w:rPr>
        <w:t>_________________________________________________________________________________________________________</w:t>
      </w:r>
    </w:p>
    <w:p w:rsidR="002642A8" w:rsidRDefault="00A00FA4" w:rsidP="001E2706">
      <w:pPr>
        <w:pStyle w:val="NoSpacing"/>
        <w:rPr>
          <w:b/>
          <w:color w:val="00B050"/>
        </w:rPr>
      </w:pPr>
      <w:r>
        <w:rPr>
          <w:b/>
          <w:color w:val="00B050"/>
        </w:rPr>
        <w:t>87</w:t>
      </w:r>
      <w:r w:rsidR="002642A8" w:rsidRPr="00795A56">
        <w:rPr>
          <w:b/>
          <w:color w:val="00B050"/>
        </w:rPr>
        <w:t>.</w:t>
      </w:r>
      <w:r w:rsidR="002642A8" w:rsidRPr="00795A56">
        <w:rPr>
          <w:b/>
          <w:color w:val="00B050"/>
        </w:rPr>
        <w:tab/>
      </w:r>
      <w:r w:rsidR="002642A8">
        <w:rPr>
          <w:b/>
          <w:color w:val="00B050"/>
        </w:rPr>
        <w:t xml:space="preserve">Financial matters </w:t>
      </w:r>
      <w:r w:rsidR="002642A8" w:rsidRPr="00795A56">
        <w:rPr>
          <w:b/>
          <w:color w:val="00B050"/>
        </w:rPr>
        <w:t xml:space="preserve">(Agenda Item </w:t>
      </w:r>
      <w:r w:rsidR="00BC589D">
        <w:rPr>
          <w:b/>
          <w:color w:val="00B050"/>
        </w:rPr>
        <w:t>5</w:t>
      </w:r>
      <w:r w:rsidR="002642A8" w:rsidRPr="00795A56">
        <w:rPr>
          <w:b/>
          <w:color w:val="00B050"/>
        </w:rPr>
        <w:t>)</w:t>
      </w:r>
    </w:p>
    <w:p w:rsidR="00784FFC" w:rsidRPr="0032348E" w:rsidRDefault="002642A8" w:rsidP="0032348E">
      <w:pPr>
        <w:pStyle w:val="NoSpacing"/>
      </w:pPr>
      <w:r>
        <w:rPr>
          <w:b/>
          <w:color w:val="00B050"/>
        </w:rPr>
        <w:tab/>
      </w:r>
      <w:r w:rsidR="00F23207">
        <w:t xml:space="preserve">1) </w:t>
      </w:r>
      <w:r w:rsidR="00F23207" w:rsidRPr="00786112">
        <w:rPr>
          <w:b/>
        </w:rPr>
        <w:t xml:space="preserve">Cheques </w:t>
      </w:r>
      <w:proofErr w:type="gramStart"/>
      <w:r w:rsidR="00F23207" w:rsidRPr="00786112">
        <w:rPr>
          <w:b/>
        </w:rPr>
        <w:t>raised</w:t>
      </w:r>
      <w:proofErr w:type="gramEnd"/>
      <w:r w:rsidR="00F23207" w:rsidRPr="00786112">
        <w:rPr>
          <w:b/>
        </w:rPr>
        <w:t>:</w:t>
      </w:r>
      <w:r w:rsidR="0032348E">
        <w:t xml:space="preserve">  </w:t>
      </w:r>
      <w:r w:rsidR="00056C29">
        <w:rPr>
          <w:color w:val="000000"/>
        </w:rPr>
        <w:t>-</w:t>
      </w:r>
      <w:r w:rsidR="00522289">
        <w:rPr>
          <w:color w:val="000000"/>
        </w:rPr>
        <w:t>Cheque No: 100497 - £</w:t>
      </w:r>
      <w:r w:rsidR="00A00FA4">
        <w:rPr>
          <w:color w:val="000000"/>
        </w:rPr>
        <w:t>94.20</w:t>
      </w:r>
      <w:r w:rsidR="00F23207">
        <w:rPr>
          <w:color w:val="000000"/>
        </w:rPr>
        <w:t xml:space="preserve"> </w:t>
      </w:r>
      <w:r w:rsidR="00784FFC">
        <w:rPr>
          <w:color w:val="000000"/>
        </w:rPr>
        <w:t>–</w:t>
      </w:r>
      <w:r w:rsidR="00056C29">
        <w:rPr>
          <w:color w:val="000000"/>
        </w:rPr>
        <w:t xml:space="preserve"> </w:t>
      </w:r>
      <w:r w:rsidR="00A00FA4">
        <w:rPr>
          <w:color w:val="000000"/>
        </w:rPr>
        <w:t>SSDC</w:t>
      </w:r>
    </w:p>
    <w:p w:rsidR="008C78DD" w:rsidRDefault="00784FFC" w:rsidP="00F23207">
      <w:pPr>
        <w:pStyle w:val="NoSpacing"/>
        <w:ind w:left="720"/>
        <w:rPr>
          <w:color w:val="000000"/>
        </w:rPr>
      </w:pPr>
      <w:r>
        <w:rPr>
          <w:color w:val="000000"/>
        </w:rPr>
        <w:t>2</w:t>
      </w:r>
      <w:r w:rsidR="008C78DD">
        <w:rPr>
          <w:color w:val="000000"/>
        </w:rPr>
        <w:t xml:space="preserve">) </w:t>
      </w:r>
      <w:r w:rsidR="0032348E" w:rsidRPr="0032348E">
        <w:rPr>
          <w:b/>
          <w:color w:val="000000"/>
        </w:rPr>
        <w:t>Precept:</w:t>
      </w:r>
      <w:r w:rsidR="0032348E">
        <w:rPr>
          <w:color w:val="000000"/>
        </w:rPr>
        <w:t xml:space="preserve"> </w:t>
      </w:r>
      <w:r w:rsidR="00A00FA4" w:rsidRPr="00A00FA4">
        <w:rPr>
          <w:color w:val="000000"/>
        </w:rPr>
        <w:t>The 2018/19 Precept form was approved and signed</w:t>
      </w:r>
    </w:p>
    <w:p w:rsidR="003455D8" w:rsidRDefault="003455D8" w:rsidP="00F23207">
      <w:pPr>
        <w:pStyle w:val="NoSpacing"/>
        <w:ind w:left="720"/>
        <w:rPr>
          <w:color w:val="000000"/>
        </w:rPr>
      </w:pPr>
      <w:r>
        <w:rPr>
          <w:color w:val="000000"/>
        </w:rPr>
        <w:t>3</w:t>
      </w:r>
      <w:r w:rsidR="008C78DD">
        <w:rPr>
          <w:color w:val="000000"/>
        </w:rPr>
        <w:t xml:space="preserve">) </w:t>
      </w:r>
      <w:r w:rsidR="00A00FA4">
        <w:rPr>
          <w:b/>
          <w:color w:val="000000"/>
        </w:rPr>
        <w:t>PAYE Forms</w:t>
      </w:r>
      <w:r w:rsidRPr="003455D8">
        <w:rPr>
          <w:b/>
          <w:color w:val="000000"/>
        </w:rPr>
        <w:t>:</w:t>
      </w:r>
      <w:r>
        <w:rPr>
          <w:color w:val="000000"/>
        </w:rPr>
        <w:t xml:space="preserve">  </w:t>
      </w:r>
      <w:r w:rsidR="00A00FA4">
        <w:rPr>
          <w:color w:val="000000"/>
        </w:rPr>
        <w:t xml:space="preserve">Forms from </w:t>
      </w:r>
      <w:proofErr w:type="spellStart"/>
      <w:r w:rsidR="00A00FA4">
        <w:rPr>
          <w:color w:val="000000"/>
        </w:rPr>
        <w:t>Payman</w:t>
      </w:r>
      <w:proofErr w:type="spellEnd"/>
      <w:r w:rsidR="00A00FA4">
        <w:rPr>
          <w:color w:val="000000"/>
        </w:rPr>
        <w:t xml:space="preserve"> Ltd were approved and signed</w:t>
      </w:r>
    </w:p>
    <w:p w:rsidR="00DA4F26" w:rsidRDefault="00A00FA4" w:rsidP="00DA4F26">
      <w:pPr>
        <w:pStyle w:val="NoSpacing"/>
        <w:ind w:left="720"/>
        <w:rPr>
          <w:b/>
          <w:color w:val="000000"/>
        </w:rPr>
      </w:pPr>
      <w:r>
        <w:rPr>
          <w:color w:val="000000"/>
        </w:rPr>
        <w:t>4</w:t>
      </w:r>
      <w:r w:rsidR="00140404">
        <w:rPr>
          <w:color w:val="000000"/>
        </w:rPr>
        <w:t>)</w:t>
      </w:r>
      <w:r w:rsidR="00DA4F26" w:rsidRPr="00DA4F26">
        <w:rPr>
          <w:color w:val="000000"/>
        </w:rPr>
        <w:t xml:space="preserve"> </w:t>
      </w:r>
      <w:r w:rsidR="00DA4F26" w:rsidRPr="00786112">
        <w:rPr>
          <w:b/>
          <w:color w:val="000000"/>
        </w:rPr>
        <w:t>Financial Matters arising after the Agenda was issued:</w:t>
      </w:r>
    </w:p>
    <w:p w:rsidR="00355D4A" w:rsidRDefault="00355D4A" w:rsidP="00DA4F26">
      <w:pPr>
        <w:pStyle w:val="NoSpacing"/>
        <w:ind w:left="720"/>
        <w:rPr>
          <w:color w:val="000000"/>
        </w:rPr>
      </w:pPr>
      <w:r>
        <w:rPr>
          <w:color w:val="000000"/>
        </w:rPr>
        <w:t xml:space="preserve">     Cheque No. 100498 for £150.00 payable to CMMH was raised as a donation for a new dish washer</w:t>
      </w:r>
    </w:p>
    <w:p w:rsidR="00A36FD4" w:rsidRPr="000A12B9" w:rsidRDefault="004E1CAB" w:rsidP="00A00FA4">
      <w:pPr>
        <w:pStyle w:val="NoSpacing"/>
        <w:ind w:left="720"/>
        <w:rPr>
          <w:b/>
          <w:color w:val="00B050"/>
        </w:rPr>
      </w:pPr>
      <w:r w:rsidRPr="004E1CAB">
        <w:rPr>
          <w:b/>
        </w:rPr>
        <w:t>______________________________________________________________________________________</w:t>
      </w:r>
    </w:p>
    <w:p w:rsidR="00FC1A33" w:rsidRPr="00333F74" w:rsidRDefault="00A00FA4" w:rsidP="00DA4F26">
      <w:pPr>
        <w:pStyle w:val="NoSpacing"/>
      </w:pPr>
      <w:r>
        <w:rPr>
          <w:b/>
          <w:color w:val="00B050"/>
        </w:rPr>
        <w:t>8</w:t>
      </w:r>
      <w:r w:rsidR="000A12B9">
        <w:rPr>
          <w:b/>
          <w:color w:val="00B050"/>
        </w:rPr>
        <w:t>8</w:t>
      </w:r>
      <w:r w:rsidR="00140404">
        <w:rPr>
          <w:b/>
          <w:color w:val="00B050"/>
        </w:rPr>
        <w:t>.</w:t>
      </w:r>
      <w:r w:rsidR="002642A8" w:rsidRPr="00795A56">
        <w:rPr>
          <w:b/>
          <w:color w:val="00B050"/>
        </w:rPr>
        <w:tab/>
      </w:r>
      <w:r>
        <w:rPr>
          <w:b/>
          <w:color w:val="00B050"/>
        </w:rPr>
        <w:t xml:space="preserve">CMMH </w:t>
      </w:r>
      <w:proofErr w:type="gramStart"/>
      <w:r>
        <w:rPr>
          <w:b/>
          <w:color w:val="00B050"/>
        </w:rPr>
        <w:t xml:space="preserve">Dishwasher </w:t>
      </w:r>
      <w:r w:rsidR="002642A8">
        <w:rPr>
          <w:b/>
          <w:color w:val="00B050"/>
        </w:rPr>
        <w:t xml:space="preserve"> </w:t>
      </w:r>
      <w:r w:rsidR="002642A8" w:rsidRPr="00795A56">
        <w:rPr>
          <w:b/>
          <w:color w:val="00B050"/>
        </w:rPr>
        <w:t>(</w:t>
      </w:r>
      <w:proofErr w:type="gramEnd"/>
      <w:r w:rsidR="002642A8" w:rsidRPr="00795A56">
        <w:rPr>
          <w:b/>
          <w:color w:val="00B050"/>
        </w:rPr>
        <w:t xml:space="preserve">Agenda Item </w:t>
      </w:r>
      <w:r>
        <w:rPr>
          <w:b/>
          <w:color w:val="00B050"/>
        </w:rPr>
        <w:t>6</w:t>
      </w:r>
      <w:r w:rsidR="002642A8" w:rsidRPr="00795A56">
        <w:rPr>
          <w:b/>
          <w:color w:val="00B050"/>
        </w:rPr>
        <w:t>)</w:t>
      </w:r>
      <w:r w:rsidR="00BD4A3B">
        <w:rPr>
          <w:b/>
          <w:color w:val="00B050"/>
        </w:rPr>
        <w:t>:</w:t>
      </w:r>
      <w:r w:rsidR="00FC0AD1">
        <w:rPr>
          <w:b/>
          <w:color w:val="00B050"/>
        </w:rPr>
        <w:t xml:space="preserve">  </w:t>
      </w:r>
      <w:r w:rsidR="00333F74">
        <w:t xml:space="preserve">Councillors agreed a donation of £150 to CMMH towards a new </w:t>
      </w:r>
      <w:r w:rsidR="00333F74">
        <w:tab/>
        <w:t xml:space="preserve">dishwasher and to enable the Trustees to access further grants.  A cheque was handed to Sue </w:t>
      </w:r>
      <w:proofErr w:type="spellStart"/>
      <w:r w:rsidR="00333F74">
        <w:t>Parroy</w:t>
      </w:r>
      <w:proofErr w:type="spellEnd"/>
      <w:r w:rsidR="00333F74">
        <w:t xml:space="preserve"> at </w:t>
      </w:r>
      <w:r w:rsidR="00333F74">
        <w:tab/>
        <w:t>the meeting</w:t>
      </w:r>
    </w:p>
    <w:p w:rsidR="00B572D9" w:rsidRPr="00A36FD4" w:rsidRDefault="002642A8" w:rsidP="00F0610C">
      <w:pPr>
        <w:pStyle w:val="NoSpacing"/>
      </w:pPr>
      <w:r>
        <w:rPr>
          <w:color w:val="000000"/>
          <w:sz w:val="20"/>
          <w:szCs w:val="20"/>
        </w:rPr>
        <w:tab/>
      </w:r>
      <w:r>
        <w:rPr>
          <w:color w:val="000000"/>
          <w:sz w:val="18"/>
          <w:szCs w:val="18"/>
        </w:rPr>
        <w:t>_________________________________________________________________________________________________________</w:t>
      </w:r>
    </w:p>
    <w:p w:rsidR="004102ED" w:rsidRPr="0050059A" w:rsidRDefault="00A00FA4" w:rsidP="0050059A">
      <w:pPr>
        <w:spacing w:line="240" w:lineRule="auto"/>
        <w:ind w:right="120"/>
        <w:rPr>
          <w:rFonts w:asciiTheme="minorHAnsi" w:eastAsia="Times New Roman" w:hAnsiTheme="minorHAnsi" w:cs="Arial"/>
          <w:bCs/>
          <w:color w:val="555555"/>
          <w:sz w:val="20"/>
          <w:szCs w:val="20"/>
          <w:lang w:eastAsia="en-GB"/>
        </w:rPr>
      </w:pPr>
      <w:r>
        <w:rPr>
          <w:b/>
          <w:color w:val="00B050"/>
        </w:rPr>
        <w:t>8</w:t>
      </w:r>
      <w:r w:rsidR="000A12B9">
        <w:rPr>
          <w:b/>
          <w:color w:val="00B050"/>
        </w:rPr>
        <w:t>9</w:t>
      </w:r>
      <w:r w:rsidR="00D1795D">
        <w:rPr>
          <w:b/>
          <w:color w:val="00B050"/>
        </w:rPr>
        <w:t>.</w:t>
      </w:r>
      <w:r w:rsidR="00140404">
        <w:rPr>
          <w:b/>
          <w:color w:val="00B050"/>
        </w:rPr>
        <w:tab/>
      </w:r>
      <w:r w:rsidR="002642A8">
        <w:rPr>
          <w:b/>
          <w:color w:val="00B050"/>
        </w:rPr>
        <w:t xml:space="preserve">Correspondence and publications received </w:t>
      </w:r>
      <w:r w:rsidR="002642A8" w:rsidRPr="00795A56">
        <w:rPr>
          <w:b/>
          <w:color w:val="00B050"/>
        </w:rPr>
        <w:t xml:space="preserve">(Agenda Item </w:t>
      </w:r>
      <w:r>
        <w:rPr>
          <w:b/>
          <w:color w:val="00B050"/>
        </w:rPr>
        <w:t>7</w:t>
      </w:r>
      <w:r w:rsidR="002642A8" w:rsidRPr="00795A56">
        <w:rPr>
          <w:b/>
          <w:color w:val="00B050"/>
        </w:rPr>
        <w:t>)</w:t>
      </w:r>
      <w:r w:rsidR="00D1795D">
        <w:rPr>
          <w:b/>
          <w:color w:val="00B050"/>
        </w:rPr>
        <w:t xml:space="preserve"> </w:t>
      </w:r>
      <w:r w:rsidR="00333F74" w:rsidRPr="00333F74">
        <w:t>Electoral boundary consultation</w:t>
      </w:r>
      <w:r w:rsidR="00333F74">
        <w:t xml:space="preserve"> – Clerk to </w:t>
      </w:r>
      <w:r w:rsidR="0050059A">
        <w:tab/>
        <w:t xml:space="preserve">submit </w:t>
      </w:r>
      <w:proofErr w:type="gramStart"/>
      <w:r w:rsidR="0050059A">
        <w:t xml:space="preserve">concerns </w:t>
      </w:r>
      <w:r w:rsidR="00333F74">
        <w:t>:</w:t>
      </w:r>
      <w:proofErr w:type="gramEnd"/>
      <w:r w:rsidR="00333F74">
        <w:t xml:space="preserve"> </w:t>
      </w:r>
      <w:r w:rsidR="0050059A" w:rsidRPr="0050059A">
        <w:rPr>
          <w:rFonts w:asciiTheme="minorHAnsi" w:eastAsia="Times New Roman" w:hAnsiTheme="minorHAnsi" w:cs="Arial"/>
          <w:bCs/>
          <w:sz w:val="20"/>
          <w:szCs w:val="20"/>
          <w:lang w:eastAsia="en-GB"/>
        </w:rPr>
        <w:t xml:space="preserve">Charlton Musgrove Parish Council strongly disagree with the </w:t>
      </w:r>
      <w:r w:rsidR="0050059A">
        <w:rPr>
          <w:rFonts w:asciiTheme="minorHAnsi" w:eastAsia="Times New Roman" w:hAnsiTheme="minorHAnsi" w:cs="Arial"/>
          <w:bCs/>
          <w:sz w:val="20"/>
          <w:szCs w:val="20"/>
          <w:lang w:eastAsia="en-GB"/>
        </w:rPr>
        <w:t>proposed changes.  I</w:t>
      </w:r>
      <w:r w:rsidR="0050059A" w:rsidRPr="0050059A">
        <w:rPr>
          <w:rFonts w:asciiTheme="minorHAnsi" w:eastAsia="Times New Roman" w:hAnsiTheme="minorHAnsi" w:cs="Arial"/>
          <w:bCs/>
          <w:sz w:val="20"/>
          <w:szCs w:val="20"/>
          <w:lang w:eastAsia="en-GB"/>
        </w:rPr>
        <w:t>f Ch</w:t>
      </w:r>
      <w:r w:rsidR="0050059A">
        <w:rPr>
          <w:rFonts w:asciiTheme="minorHAnsi" w:eastAsia="Times New Roman" w:hAnsiTheme="minorHAnsi" w:cs="Arial"/>
          <w:bCs/>
          <w:sz w:val="20"/>
          <w:szCs w:val="20"/>
          <w:lang w:eastAsia="en-GB"/>
        </w:rPr>
        <w:t xml:space="preserve">arlton </w:t>
      </w:r>
      <w:r w:rsidR="0050059A">
        <w:rPr>
          <w:rFonts w:asciiTheme="minorHAnsi" w:eastAsia="Times New Roman" w:hAnsiTheme="minorHAnsi" w:cs="Arial"/>
          <w:bCs/>
          <w:sz w:val="20"/>
          <w:szCs w:val="20"/>
          <w:lang w:eastAsia="en-GB"/>
        </w:rPr>
        <w:tab/>
        <w:t xml:space="preserve">Musgrove was amalgamated </w:t>
      </w:r>
      <w:r w:rsidR="0050059A" w:rsidRPr="0050059A">
        <w:rPr>
          <w:rFonts w:asciiTheme="minorHAnsi" w:eastAsia="Times New Roman" w:hAnsiTheme="minorHAnsi" w:cs="Arial"/>
          <w:bCs/>
          <w:sz w:val="20"/>
          <w:szCs w:val="20"/>
          <w:lang w:eastAsia="en-GB"/>
        </w:rPr>
        <w:t xml:space="preserve">with Wincanton, it would not be represented as a rural Parish.  It would be better </w:t>
      </w:r>
      <w:r w:rsidR="0050059A">
        <w:rPr>
          <w:rFonts w:asciiTheme="minorHAnsi" w:eastAsia="Times New Roman" w:hAnsiTheme="minorHAnsi" w:cs="Arial"/>
          <w:bCs/>
          <w:sz w:val="20"/>
          <w:szCs w:val="20"/>
          <w:lang w:eastAsia="en-GB"/>
        </w:rPr>
        <w:tab/>
      </w:r>
      <w:r w:rsidR="0050059A" w:rsidRPr="0050059A">
        <w:rPr>
          <w:rFonts w:asciiTheme="minorHAnsi" w:eastAsia="Times New Roman" w:hAnsiTheme="minorHAnsi" w:cs="Arial"/>
          <w:bCs/>
          <w:sz w:val="20"/>
          <w:szCs w:val="20"/>
          <w:lang w:eastAsia="en-GB"/>
        </w:rPr>
        <w:t xml:space="preserve">represented leaving things as they are with one representative for Tower Ward and two representatives for </w:t>
      </w:r>
      <w:r w:rsidR="0050059A">
        <w:rPr>
          <w:rFonts w:asciiTheme="minorHAnsi" w:eastAsia="Times New Roman" w:hAnsiTheme="minorHAnsi" w:cs="Arial"/>
          <w:bCs/>
          <w:sz w:val="20"/>
          <w:szCs w:val="20"/>
          <w:lang w:eastAsia="en-GB"/>
        </w:rPr>
        <w:tab/>
      </w:r>
      <w:r w:rsidR="0050059A" w:rsidRPr="0050059A">
        <w:rPr>
          <w:rFonts w:asciiTheme="minorHAnsi" w:eastAsia="Times New Roman" w:hAnsiTheme="minorHAnsi" w:cs="Arial"/>
          <w:bCs/>
          <w:sz w:val="20"/>
          <w:szCs w:val="20"/>
          <w:lang w:eastAsia="en-GB"/>
        </w:rPr>
        <w:t>the urban area of Wincanton.</w:t>
      </w:r>
    </w:p>
    <w:p w:rsidR="002642A8" w:rsidRPr="00A00FA4" w:rsidRDefault="00D1795D" w:rsidP="00A00FA4">
      <w:pPr>
        <w:pStyle w:val="NoSpacing"/>
        <w:rPr>
          <w:color w:val="00B050"/>
          <w:sz w:val="20"/>
          <w:szCs w:val="20"/>
        </w:rPr>
      </w:pPr>
      <w:r w:rsidRPr="00D1795D">
        <w:rPr>
          <w:sz w:val="20"/>
          <w:szCs w:val="20"/>
        </w:rPr>
        <w:tab/>
        <w:t>_______________________________________________________________</w:t>
      </w:r>
      <w:r>
        <w:rPr>
          <w:sz w:val="20"/>
          <w:szCs w:val="20"/>
        </w:rPr>
        <w:t>______________________________</w:t>
      </w:r>
      <w:r w:rsidR="004C3AD9">
        <w:rPr>
          <w:rFonts w:cs="Calibri"/>
          <w:sz w:val="20"/>
          <w:szCs w:val="20"/>
        </w:rPr>
        <w:tab/>
      </w:r>
      <w:r w:rsidR="004C3AD9">
        <w:rPr>
          <w:rFonts w:cs="Calibri"/>
          <w:sz w:val="20"/>
          <w:szCs w:val="20"/>
        </w:rPr>
        <w:tab/>
      </w:r>
      <w:r w:rsidR="00790008">
        <w:rPr>
          <w:rFonts w:cs="Calibri"/>
          <w:sz w:val="20"/>
          <w:szCs w:val="20"/>
        </w:rPr>
        <w:tab/>
      </w:r>
    </w:p>
    <w:p w:rsidR="002642A8" w:rsidRPr="0052402B" w:rsidRDefault="002642A8" w:rsidP="00BA351C">
      <w:pPr>
        <w:pStyle w:val="NoSpacing"/>
        <w:ind w:left="720"/>
        <w:rPr>
          <w:rFonts w:cs="Calibri"/>
          <w:sz w:val="18"/>
          <w:szCs w:val="18"/>
        </w:rPr>
      </w:pPr>
    </w:p>
    <w:p w:rsidR="00D1795D" w:rsidRPr="004C3AD9" w:rsidRDefault="00A00FA4" w:rsidP="00B93A72">
      <w:pPr>
        <w:pStyle w:val="NoSpacing"/>
        <w:rPr>
          <w:b/>
          <w:color w:val="00B050"/>
        </w:rPr>
      </w:pPr>
      <w:r>
        <w:rPr>
          <w:b/>
          <w:color w:val="00B050"/>
        </w:rPr>
        <w:t>90</w:t>
      </w:r>
      <w:r w:rsidR="002642A8" w:rsidRPr="00795A56">
        <w:rPr>
          <w:b/>
          <w:color w:val="00B050"/>
        </w:rPr>
        <w:t>.</w:t>
      </w:r>
      <w:r w:rsidR="002642A8" w:rsidRPr="00795A56">
        <w:rPr>
          <w:b/>
          <w:color w:val="00B050"/>
        </w:rPr>
        <w:tab/>
      </w:r>
      <w:r w:rsidR="002642A8">
        <w:rPr>
          <w:b/>
          <w:color w:val="00B050"/>
        </w:rPr>
        <w:t xml:space="preserve">Date of the next meeting </w:t>
      </w:r>
      <w:r w:rsidR="002642A8" w:rsidRPr="00795A56">
        <w:rPr>
          <w:b/>
          <w:color w:val="00B050"/>
        </w:rPr>
        <w:t xml:space="preserve">(Agenda Item </w:t>
      </w:r>
      <w:r w:rsidR="004102ED">
        <w:rPr>
          <w:b/>
          <w:color w:val="00B050"/>
        </w:rPr>
        <w:t>11</w:t>
      </w:r>
      <w:r w:rsidR="002642A8" w:rsidRPr="00795A56">
        <w:rPr>
          <w:b/>
          <w:color w:val="00B050"/>
        </w:rPr>
        <w:t>)</w:t>
      </w:r>
      <w:r w:rsidR="004C3AD9">
        <w:rPr>
          <w:b/>
          <w:color w:val="00B050"/>
        </w:rPr>
        <w:t xml:space="preserve">     </w:t>
      </w:r>
      <w:proofErr w:type="gramStart"/>
      <w:r w:rsidR="004102ED">
        <w:rPr>
          <w:rFonts w:cs="Calibri"/>
          <w:b/>
          <w:sz w:val="28"/>
          <w:szCs w:val="28"/>
        </w:rPr>
        <w:t>Wednesday</w:t>
      </w:r>
      <w:r>
        <w:rPr>
          <w:rFonts w:cs="Calibri"/>
          <w:b/>
          <w:sz w:val="28"/>
          <w:szCs w:val="28"/>
        </w:rPr>
        <w:t xml:space="preserve"> </w:t>
      </w:r>
      <w:r w:rsidR="00355D4A">
        <w:rPr>
          <w:rFonts w:cs="Calibri"/>
          <w:b/>
          <w:sz w:val="28"/>
          <w:szCs w:val="28"/>
        </w:rPr>
        <w:t xml:space="preserve"> 21</w:t>
      </w:r>
      <w:r w:rsidR="00355D4A" w:rsidRPr="00355D4A">
        <w:rPr>
          <w:rFonts w:cs="Calibri"/>
          <w:b/>
          <w:sz w:val="28"/>
          <w:szCs w:val="28"/>
          <w:vertAlign w:val="superscript"/>
        </w:rPr>
        <w:t>st</w:t>
      </w:r>
      <w:proofErr w:type="gramEnd"/>
      <w:r w:rsidR="00355D4A">
        <w:rPr>
          <w:rFonts w:cs="Calibri"/>
          <w:b/>
          <w:sz w:val="28"/>
          <w:szCs w:val="28"/>
        </w:rPr>
        <w:t xml:space="preserve"> March </w:t>
      </w:r>
      <w:r w:rsidR="004102ED">
        <w:rPr>
          <w:rFonts w:cs="Calibri"/>
          <w:b/>
          <w:sz w:val="28"/>
          <w:szCs w:val="28"/>
        </w:rPr>
        <w:t xml:space="preserve"> 2018</w:t>
      </w:r>
    </w:p>
    <w:p w:rsidR="00790008" w:rsidRPr="004102ED" w:rsidRDefault="00043356" w:rsidP="0052402B">
      <w:pPr>
        <w:pStyle w:val="NoSpacing"/>
        <w:ind w:firstLine="720"/>
        <w:rPr>
          <w:rFonts w:cs="Calibri"/>
          <w:i/>
          <w:color w:val="17365D"/>
          <w:sz w:val="24"/>
          <w:szCs w:val="24"/>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p>
    <w:p w:rsidR="004102ED" w:rsidRDefault="004102ED" w:rsidP="0052402B">
      <w:pPr>
        <w:pStyle w:val="NoSpacing"/>
        <w:ind w:firstLine="720"/>
        <w:rPr>
          <w:rFonts w:cs="Calibri"/>
          <w:i/>
          <w:color w:val="17365D"/>
          <w:sz w:val="20"/>
          <w:szCs w:val="20"/>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proofErr w:type="spellStart"/>
      <w:r w:rsidR="00D1795D">
        <w:rPr>
          <w:rFonts w:cs="Calibri"/>
          <w:i/>
          <w:color w:val="17365D"/>
          <w:sz w:val="20"/>
          <w:szCs w:val="20"/>
        </w:rPr>
        <w:t>Sheran</w:t>
      </w:r>
      <w:proofErr w:type="spellEnd"/>
      <w:r w:rsidR="00D1795D">
        <w:rPr>
          <w:rFonts w:cs="Calibri"/>
          <w:i/>
          <w:color w:val="17365D"/>
          <w:sz w:val="20"/>
          <w:szCs w:val="20"/>
        </w:rPr>
        <w:t xml:space="preserve"> Ring</w:t>
      </w:r>
      <w:r>
        <w:rPr>
          <w:rFonts w:cs="Calibri"/>
          <w:i/>
          <w:color w:val="17365D"/>
          <w:sz w:val="20"/>
          <w:szCs w:val="20"/>
        </w:rPr>
        <w:t>, Charlton Musgrove Parish Clerk</w:t>
      </w:r>
    </w:p>
    <w:p w:rsidR="002642A8" w:rsidRDefault="004102ED" w:rsidP="0052402B">
      <w:pPr>
        <w:pStyle w:val="NoSpacing"/>
        <w:ind w:firstLine="720"/>
        <w:rPr>
          <w:rFonts w:cs="Calibri"/>
          <w:i/>
          <w:color w:val="17365D"/>
          <w:sz w:val="20"/>
          <w:szCs w:val="20"/>
        </w:rPr>
      </w:pP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r>
      <w:r>
        <w:rPr>
          <w:rFonts w:cs="Calibri"/>
          <w:i/>
          <w:color w:val="17365D"/>
          <w:sz w:val="20"/>
          <w:szCs w:val="20"/>
        </w:rPr>
        <w:tab/>
        <w:t xml:space="preserve"> (</w:t>
      </w:r>
      <w:hyperlink r:id="rId9" w:history="1">
        <w:r w:rsidR="002642A8" w:rsidRPr="00D04A78">
          <w:rPr>
            <w:rStyle w:val="Hyperlink"/>
            <w:rFonts w:cs="Calibri"/>
            <w:i/>
            <w:color w:val="17365D"/>
            <w:sz w:val="20"/>
            <w:szCs w:val="20"/>
            <w:u w:val="none"/>
          </w:rPr>
          <w:t>charltonmusgroveclerk@gmail.com</w:t>
        </w:r>
      </w:hyperlink>
      <w:r>
        <w:rPr>
          <w:rStyle w:val="Hyperlink"/>
          <w:rFonts w:cs="Calibri"/>
          <w:i/>
          <w:color w:val="17365D"/>
          <w:sz w:val="20"/>
          <w:szCs w:val="20"/>
          <w:u w:val="none"/>
        </w:rPr>
        <w:t>)</w:t>
      </w:r>
      <w:r w:rsidR="002642A8">
        <w:rPr>
          <w:rFonts w:cs="Calibri"/>
          <w:i/>
          <w:color w:val="17365D"/>
          <w:sz w:val="20"/>
          <w:szCs w:val="20"/>
        </w:rPr>
        <w:t xml:space="preserve">  </w:t>
      </w:r>
    </w:p>
    <w:p w:rsidR="00D1795D" w:rsidRPr="00D04A78" w:rsidRDefault="00D1795D" w:rsidP="0052402B">
      <w:pPr>
        <w:pStyle w:val="NoSpacing"/>
        <w:ind w:firstLine="720"/>
        <w:rPr>
          <w:rFonts w:cs="Calibri"/>
          <w:i/>
          <w:color w:val="17365D"/>
          <w:sz w:val="20"/>
          <w:szCs w:val="20"/>
        </w:rPr>
      </w:pPr>
    </w:p>
    <w:p w:rsidR="002642A8" w:rsidRPr="00D04A78" w:rsidRDefault="002642A8" w:rsidP="00B93A72">
      <w:pPr>
        <w:pStyle w:val="NoSpacing"/>
        <w:rPr>
          <w:rFonts w:cs="Calibri"/>
          <w:i/>
          <w:color w:val="17365D"/>
          <w:sz w:val="20"/>
          <w:szCs w:val="20"/>
        </w:rPr>
      </w:pPr>
    </w:p>
    <w:p w:rsidR="002642A8" w:rsidRPr="00D04A78" w:rsidRDefault="002642A8" w:rsidP="00B93A72">
      <w:pPr>
        <w:pStyle w:val="NoSpacing"/>
        <w:rPr>
          <w:rFonts w:cs="Calibri"/>
          <w:i/>
          <w:color w:val="17365D"/>
          <w:sz w:val="20"/>
          <w:szCs w:val="20"/>
        </w:rPr>
      </w:pPr>
      <w:r w:rsidRPr="00D04A78">
        <w:rPr>
          <w:rFonts w:cs="Calibri"/>
          <w:i/>
          <w:color w:val="17365D"/>
          <w:sz w:val="20"/>
          <w:szCs w:val="20"/>
        </w:rPr>
        <w:t xml:space="preserve">                                                                                                      </w:t>
      </w:r>
      <w:r w:rsidR="00AF44A7">
        <w:rPr>
          <w:rFonts w:cs="Calibri"/>
          <w:i/>
          <w:color w:val="17365D"/>
          <w:sz w:val="20"/>
          <w:szCs w:val="20"/>
        </w:rPr>
        <w:tab/>
      </w:r>
      <w:r w:rsidRPr="00D04A78">
        <w:rPr>
          <w:rFonts w:cs="Calibri"/>
          <w:i/>
          <w:color w:val="17365D"/>
          <w:sz w:val="20"/>
          <w:szCs w:val="20"/>
        </w:rPr>
        <w:t>....................................................................................................</w:t>
      </w:r>
    </w:p>
    <w:p w:rsidR="002642A8" w:rsidRDefault="00AF44A7" w:rsidP="003349AA">
      <w:pPr>
        <w:pStyle w:val="NoSpacing"/>
        <w:jc w:val="center"/>
        <w:rPr>
          <w:rFonts w:cs="Calibri"/>
          <w:color w:val="17365D"/>
          <w:sz w:val="18"/>
          <w:szCs w:val="18"/>
        </w:rPr>
      </w:pPr>
      <w:r>
        <w:rPr>
          <w:rFonts w:cs="Calibri"/>
          <w:color w:val="17365D"/>
          <w:sz w:val="18"/>
          <w:szCs w:val="18"/>
        </w:rPr>
        <w:tab/>
      </w:r>
      <w:r w:rsidR="002642A8" w:rsidRPr="004B1BF0">
        <w:rPr>
          <w:rFonts w:cs="Calibri"/>
          <w:color w:val="17365D"/>
          <w:sz w:val="18"/>
          <w:szCs w:val="18"/>
        </w:rPr>
        <w:t>Chairman</w:t>
      </w:r>
    </w:p>
    <w:p w:rsidR="00AF44A7" w:rsidRDefault="00AF44A7" w:rsidP="003349AA">
      <w:pPr>
        <w:pStyle w:val="NoSpacing"/>
        <w:jc w:val="center"/>
        <w:rPr>
          <w:rFonts w:cs="Calibri"/>
          <w:color w:val="17365D"/>
          <w:sz w:val="18"/>
          <w:szCs w:val="18"/>
        </w:rPr>
      </w:pPr>
    </w:p>
    <w:p w:rsidR="00AF44A7" w:rsidRDefault="00AF44A7" w:rsidP="003349AA">
      <w:pPr>
        <w:pStyle w:val="NoSpacing"/>
        <w:jc w:val="center"/>
        <w:rPr>
          <w:rFonts w:cs="Calibri"/>
          <w:color w:val="17365D"/>
          <w:sz w:val="18"/>
          <w:szCs w:val="18"/>
        </w:rPr>
      </w:pPr>
    </w:p>
    <w:p w:rsidR="00AF44A7" w:rsidRDefault="00AF44A7" w:rsidP="003349AA">
      <w:pPr>
        <w:pStyle w:val="NoSpacing"/>
        <w:jc w:val="center"/>
        <w:rPr>
          <w:rFonts w:cs="Calibri"/>
          <w:color w:val="17365D"/>
          <w:sz w:val="18"/>
          <w:szCs w:val="18"/>
        </w:rPr>
      </w:pPr>
      <w:r>
        <w:rPr>
          <w:rFonts w:cs="Calibri"/>
          <w:color w:val="17365D"/>
          <w:sz w:val="18"/>
          <w:szCs w:val="18"/>
        </w:rPr>
        <w:tab/>
      </w:r>
      <w:r>
        <w:rPr>
          <w:rFonts w:cs="Calibri"/>
          <w:color w:val="17365D"/>
          <w:sz w:val="18"/>
          <w:szCs w:val="18"/>
        </w:rPr>
        <w:tab/>
      </w:r>
      <w:r>
        <w:rPr>
          <w:rFonts w:cs="Calibri"/>
          <w:color w:val="17365D"/>
          <w:sz w:val="18"/>
          <w:szCs w:val="18"/>
        </w:rPr>
        <w:tab/>
      </w:r>
      <w:r>
        <w:rPr>
          <w:rFonts w:cs="Calibri"/>
          <w:color w:val="17365D"/>
          <w:sz w:val="18"/>
          <w:szCs w:val="18"/>
        </w:rPr>
        <w:tab/>
      </w:r>
      <w:r>
        <w:rPr>
          <w:rFonts w:cs="Calibri"/>
          <w:color w:val="17365D"/>
          <w:sz w:val="18"/>
          <w:szCs w:val="18"/>
        </w:rPr>
        <w:tab/>
        <w:t>………………………………………………………………………………….</w:t>
      </w:r>
    </w:p>
    <w:p w:rsidR="00AF44A7" w:rsidRDefault="00AF44A7" w:rsidP="003349AA">
      <w:pPr>
        <w:pStyle w:val="NoSpacing"/>
        <w:jc w:val="center"/>
        <w:rPr>
          <w:rFonts w:cs="Calibri"/>
          <w:color w:val="17365D"/>
          <w:sz w:val="18"/>
          <w:szCs w:val="18"/>
        </w:rPr>
      </w:pPr>
      <w:r>
        <w:rPr>
          <w:rFonts w:cs="Calibri"/>
          <w:color w:val="17365D"/>
          <w:sz w:val="18"/>
          <w:szCs w:val="18"/>
        </w:rPr>
        <w:tab/>
        <w:t>Date</w:t>
      </w: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3349AA">
      <w:pPr>
        <w:pStyle w:val="NoSpacing"/>
        <w:jc w:val="center"/>
        <w:rPr>
          <w:rFonts w:cs="Calibri"/>
          <w:color w:val="17365D"/>
          <w:sz w:val="18"/>
          <w:szCs w:val="18"/>
        </w:rPr>
      </w:pPr>
    </w:p>
    <w:p w:rsidR="00237572" w:rsidRDefault="00237572" w:rsidP="00237572">
      <w:pPr>
        <w:jc w:val="center"/>
        <w:rPr>
          <w:b/>
          <w:sz w:val="28"/>
          <w:szCs w:val="28"/>
        </w:rPr>
      </w:pPr>
    </w:p>
    <w:p w:rsidR="00237572" w:rsidRDefault="00237572" w:rsidP="00237572">
      <w:pPr>
        <w:jc w:val="center"/>
        <w:rPr>
          <w:b/>
          <w:sz w:val="28"/>
          <w:szCs w:val="28"/>
        </w:rPr>
      </w:pPr>
    </w:p>
    <w:p w:rsidR="00237572" w:rsidRDefault="00237572" w:rsidP="00237572">
      <w:pPr>
        <w:jc w:val="center"/>
        <w:rPr>
          <w:b/>
          <w:sz w:val="28"/>
          <w:szCs w:val="28"/>
        </w:rPr>
      </w:pPr>
      <w:bookmarkStart w:id="0" w:name="_GoBack"/>
      <w:bookmarkEnd w:id="0"/>
      <w:r>
        <w:rPr>
          <w:b/>
          <w:sz w:val="28"/>
          <w:szCs w:val="28"/>
        </w:rPr>
        <w:t>Brief Summary of Somerlea presentation</w:t>
      </w:r>
    </w:p>
    <w:p w:rsidR="00237572" w:rsidRDefault="00237572" w:rsidP="00237572">
      <w:pPr>
        <w:rPr>
          <w:b/>
          <w:sz w:val="24"/>
          <w:szCs w:val="24"/>
          <w:u w:val="single"/>
        </w:rPr>
      </w:pPr>
      <w:r>
        <w:rPr>
          <w:b/>
          <w:sz w:val="24"/>
          <w:szCs w:val="24"/>
          <w:u w:val="single"/>
        </w:rPr>
        <w:t>Presentation stated:</w:t>
      </w:r>
    </w:p>
    <w:p w:rsidR="00237572" w:rsidRDefault="00237572" w:rsidP="00237572">
      <w:pPr>
        <w:pStyle w:val="ListParagraph"/>
        <w:numPr>
          <w:ilvl w:val="0"/>
          <w:numId w:val="18"/>
        </w:numPr>
        <w:spacing w:line="240" w:lineRule="auto"/>
        <w:rPr>
          <w:sz w:val="24"/>
          <w:szCs w:val="24"/>
        </w:rPr>
      </w:pPr>
      <w:r>
        <w:rPr>
          <w:sz w:val="24"/>
          <w:szCs w:val="24"/>
        </w:rPr>
        <w:t>Non-profit foundation / No financial interest</w:t>
      </w:r>
    </w:p>
    <w:p w:rsidR="00237572" w:rsidRDefault="00237572" w:rsidP="00237572">
      <w:pPr>
        <w:pStyle w:val="ListParagraph"/>
        <w:numPr>
          <w:ilvl w:val="0"/>
          <w:numId w:val="18"/>
        </w:numPr>
        <w:spacing w:line="240" w:lineRule="auto"/>
        <w:rPr>
          <w:sz w:val="24"/>
          <w:szCs w:val="24"/>
        </w:rPr>
      </w:pPr>
      <w:r>
        <w:rPr>
          <w:sz w:val="24"/>
          <w:szCs w:val="24"/>
        </w:rPr>
        <w:t>Strong educational bias</w:t>
      </w:r>
    </w:p>
    <w:p w:rsidR="00237572" w:rsidRDefault="00237572" w:rsidP="00237572">
      <w:pPr>
        <w:pStyle w:val="ListParagraph"/>
        <w:numPr>
          <w:ilvl w:val="0"/>
          <w:numId w:val="18"/>
        </w:numPr>
        <w:spacing w:line="240" w:lineRule="auto"/>
        <w:rPr>
          <w:sz w:val="24"/>
          <w:szCs w:val="24"/>
        </w:rPr>
      </w:pPr>
      <w:r>
        <w:rPr>
          <w:sz w:val="24"/>
          <w:szCs w:val="24"/>
        </w:rPr>
        <w:t>30 Sculptures max.  For display purposes not for sale</w:t>
      </w:r>
    </w:p>
    <w:p w:rsidR="00237572" w:rsidRDefault="00237572" w:rsidP="00237572">
      <w:pPr>
        <w:pStyle w:val="ListParagraph"/>
        <w:numPr>
          <w:ilvl w:val="0"/>
          <w:numId w:val="18"/>
        </w:numPr>
        <w:spacing w:line="240" w:lineRule="auto"/>
        <w:rPr>
          <w:sz w:val="24"/>
          <w:szCs w:val="24"/>
        </w:rPr>
      </w:pPr>
      <w:r>
        <w:rPr>
          <w:sz w:val="24"/>
          <w:szCs w:val="24"/>
        </w:rPr>
        <w:t>12 parking spaces with overflow parking available if necessary</w:t>
      </w:r>
    </w:p>
    <w:p w:rsidR="00237572" w:rsidRDefault="00237572" w:rsidP="00237572">
      <w:pPr>
        <w:pStyle w:val="ListParagraph"/>
        <w:numPr>
          <w:ilvl w:val="0"/>
          <w:numId w:val="18"/>
        </w:numPr>
        <w:spacing w:line="240" w:lineRule="auto"/>
        <w:rPr>
          <w:sz w:val="24"/>
          <w:szCs w:val="24"/>
        </w:rPr>
      </w:pPr>
      <w:r>
        <w:rPr>
          <w:sz w:val="24"/>
          <w:szCs w:val="24"/>
        </w:rPr>
        <w:t>Full time curator, someone always onsite.  Gates will be locked at night</w:t>
      </w:r>
    </w:p>
    <w:p w:rsidR="00237572" w:rsidRDefault="00237572" w:rsidP="00237572">
      <w:pPr>
        <w:pStyle w:val="ListParagraph"/>
        <w:numPr>
          <w:ilvl w:val="0"/>
          <w:numId w:val="18"/>
        </w:numPr>
        <w:spacing w:line="240" w:lineRule="auto"/>
        <w:rPr>
          <w:sz w:val="24"/>
          <w:szCs w:val="24"/>
        </w:rPr>
      </w:pPr>
      <w:r>
        <w:rPr>
          <w:sz w:val="24"/>
          <w:szCs w:val="24"/>
        </w:rPr>
        <w:t>Not open all year - Closed in winter</w:t>
      </w:r>
    </w:p>
    <w:p w:rsidR="00237572" w:rsidRDefault="00237572" w:rsidP="00237572">
      <w:pPr>
        <w:pStyle w:val="ListParagraph"/>
        <w:numPr>
          <w:ilvl w:val="0"/>
          <w:numId w:val="18"/>
        </w:numPr>
        <w:spacing w:line="240" w:lineRule="auto"/>
        <w:rPr>
          <w:sz w:val="24"/>
          <w:szCs w:val="24"/>
        </w:rPr>
      </w:pPr>
      <w:r>
        <w:rPr>
          <w:sz w:val="24"/>
          <w:szCs w:val="24"/>
        </w:rPr>
        <w:t xml:space="preserve">Land would be classed as Category D1 Agricultural, non-dwelling, mixed use.  No intention of further residential planning </w:t>
      </w:r>
      <w:proofErr w:type="spellStart"/>
      <w:r>
        <w:rPr>
          <w:sz w:val="24"/>
          <w:szCs w:val="24"/>
        </w:rPr>
        <w:t>saught</w:t>
      </w:r>
      <w:proofErr w:type="spellEnd"/>
    </w:p>
    <w:p w:rsidR="00237572" w:rsidRDefault="00237572" w:rsidP="00237572">
      <w:pPr>
        <w:pStyle w:val="ListParagraph"/>
        <w:numPr>
          <w:ilvl w:val="0"/>
          <w:numId w:val="18"/>
        </w:numPr>
        <w:spacing w:line="240" w:lineRule="auto"/>
        <w:rPr>
          <w:sz w:val="24"/>
          <w:szCs w:val="24"/>
        </w:rPr>
      </w:pPr>
      <w:r>
        <w:rPr>
          <w:sz w:val="24"/>
          <w:szCs w:val="24"/>
        </w:rPr>
        <w:t>Public access to public footpaths at all times</w:t>
      </w:r>
    </w:p>
    <w:p w:rsidR="00237572" w:rsidRDefault="00237572" w:rsidP="00237572">
      <w:pPr>
        <w:spacing w:line="240" w:lineRule="auto"/>
        <w:rPr>
          <w:sz w:val="24"/>
          <w:szCs w:val="24"/>
        </w:rPr>
      </w:pPr>
    </w:p>
    <w:p w:rsidR="00237572" w:rsidRDefault="00237572" w:rsidP="00237572">
      <w:pPr>
        <w:spacing w:line="240" w:lineRule="auto"/>
        <w:rPr>
          <w:b/>
          <w:sz w:val="24"/>
          <w:szCs w:val="24"/>
          <w:u w:val="single"/>
        </w:rPr>
      </w:pPr>
      <w:r>
        <w:rPr>
          <w:b/>
          <w:sz w:val="24"/>
          <w:szCs w:val="24"/>
          <w:u w:val="single"/>
        </w:rPr>
        <w:t xml:space="preserve">General concerns / questions </w:t>
      </w:r>
      <w:proofErr w:type="gramStart"/>
      <w:r>
        <w:rPr>
          <w:b/>
          <w:sz w:val="24"/>
          <w:szCs w:val="24"/>
          <w:u w:val="single"/>
        </w:rPr>
        <w:t>raised</w:t>
      </w:r>
      <w:proofErr w:type="gramEnd"/>
      <w:r>
        <w:rPr>
          <w:b/>
          <w:sz w:val="24"/>
          <w:szCs w:val="24"/>
          <w:u w:val="single"/>
        </w:rPr>
        <w:t>:</w:t>
      </w:r>
    </w:p>
    <w:p w:rsidR="00237572" w:rsidRDefault="00237572" w:rsidP="00237572">
      <w:pPr>
        <w:pStyle w:val="ListParagraph"/>
        <w:numPr>
          <w:ilvl w:val="0"/>
          <w:numId w:val="19"/>
        </w:numPr>
        <w:spacing w:line="240" w:lineRule="auto"/>
        <w:rPr>
          <w:sz w:val="24"/>
          <w:szCs w:val="24"/>
        </w:rPr>
      </w:pPr>
      <w:r>
        <w:rPr>
          <w:b/>
          <w:sz w:val="24"/>
          <w:szCs w:val="24"/>
        </w:rPr>
        <w:t>Bats / Owls / low hedges:</w:t>
      </w:r>
      <w:r>
        <w:rPr>
          <w:sz w:val="24"/>
          <w:szCs w:val="24"/>
        </w:rPr>
        <w:t xml:space="preserve">  </w:t>
      </w:r>
      <w:r>
        <w:rPr>
          <w:color w:val="00B050"/>
          <w:sz w:val="24"/>
          <w:szCs w:val="24"/>
        </w:rPr>
        <w:t>Existing</w:t>
      </w:r>
      <w:r>
        <w:rPr>
          <w:sz w:val="24"/>
          <w:szCs w:val="24"/>
        </w:rPr>
        <w:t xml:space="preserve"> </w:t>
      </w:r>
      <w:r>
        <w:rPr>
          <w:color w:val="00B050"/>
          <w:sz w:val="24"/>
          <w:szCs w:val="24"/>
        </w:rPr>
        <w:t>Owl box to remain in situ, provision for bats already covered in previous planning.  Advised to cut hedges right back as they hadn’t been done for a while.  They will now be grown and maintained at a better height.</w:t>
      </w:r>
    </w:p>
    <w:p w:rsidR="00237572" w:rsidRDefault="00237572" w:rsidP="00237572">
      <w:pPr>
        <w:pStyle w:val="ListParagraph"/>
        <w:spacing w:line="240" w:lineRule="auto"/>
        <w:rPr>
          <w:sz w:val="24"/>
          <w:szCs w:val="24"/>
        </w:rPr>
      </w:pPr>
    </w:p>
    <w:p w:rsidR="00237572" w:rsidRDefault="00237572" w:rsidP="00237572">
      <w:pPr>
        <w:pStyle w:val="ListParagraph"/>
        <w:numPr>
          <w:ilvl w:val="0"/>
          <w:numId w:val="19"/>
        </w:numPr>
        <w:spacing w:line="240" w:lineRule="auto"/>
        <w:rPr>
          <w:color w:val="00B050"/>
          <w:sz w:val="24"/>
          <w:szCs w:val="24"/>
        </w:rPr>
      </w:pPr>
      <w:r>
        <w:rPr>
          <w:b/>
          <w:sz w:val="24"/>
          <w:szCs w:val="24"/>
        </w:rPr>
        <w:t>Traffic disruption / Parking/ Memorial Hall car parks:</w:t>
      </w:r>
      <w:r>
        <w:rPr>
          <w:sz w:val="24"/>
          <w:szCs w:val="24"/>
        </w:rPr>
        <w:t xml:space="preserve">   Cannot be compared to other sculpture parks as there is no public transport to Charlton Musgrove so all visitors will arrive by car therefore traffic will increase and 12 parking spaces will not be enough.  Where would coaches park if children are visiting from schools? Memorial car park in use all week, concerns that visitors would use it, Car park in view of opposite dwelling:    </w:t>
      </w:r>
      <w:r>
        <w:rPr>
          <w:color w:val="00B050"/>
          <w:sz w:val="24"/>
          <w:szCs w:val="24"/>
        </w:rPr>
        <w:t>Do not envisage any more than 10 cars at a time, although an overflow area will be available.  Children would not visit.  It is a resource they can make use of without visiting.  There will be no facilities on site, toilets or refreshments, so cannot cater for large numbers.  Specific events may take place once or twice a year.  Possibility of screening the parking area to protect view</w:t>
      </w:r>
    </w:p>
    <w:p w:rsidR="00237572" w:rsidRDefault="00237572" w:rsidP="00237572">
      <w:pPr>
        <w:pStyle w:val="ListParagraph"/>
        <w:spacing w:line="240" w:lineRule="auto"/>
        <w:rPr>
          <w:color w:val="00B050"/>
          <w:sz w:val="24"/>
          <w:szCs w:val="24"/>
        </w:rPr>
      </w:pPr>
    </w:p>
    <w:p w:rsidR="00237572" w:rsidRDefault="00237572" w:rsidP="00237572">
      <w:pPr>
        <w:pStyle w:val="ListParagraph"/>
        <w:numPr>
          <w:ilvl w:val="0"/>
          <w:numId w:val="19"/>
        </w:numPr>
        <w:spacing w:line="240" w:lineRule="auto"/>
        <w:rPr>
          <w:color w:val="00B050"/>
          <w:sz w:val="24"/>
          <w:szCs w:val="24"/>
        </w:rPr>
      </w:pPr>
      <w:r>
        <w:rPr>
          <w:b/>
          <w:sz w:val="24"/>
          <w:szCs w:val="24"/>
        </w:rPr>
        <w:t>Under-estimating amount of visitors, how would they cope if large numbers arrive, what strategies would they have in place:</w:t>
      </w:r>
      <w:r>
        <w:rPr>
          <w:sz w:val="24"/>
          <w:szCs w:val="24"/>
        </w:rPr>
        <w:t xml:space="preserve">  </w:t>
      </w:r>
      <w:r>
        <w:rPr>
          <w:color w:val="00B050"/>
          <w:sz w:val="24"/>
          <w:szCs w:val="24"/>
        </w:rPr>
        <w:t>unlikely to happen, starting small, over-flow car park if more than 12 cars arrived, not open all year, could consider “by invite only”</w:t>
      </w:r>
    </w:p>
    <w:p w:rsidR="00237572" w:rsidRDefault="00237572" w:rsidP="00237572">
      <w:pPr>
        <w:pStyle w:val="ListParagraph"/>
        <w:spacing w:line="240" w:lineRule="auto"/>
        <w:rPr>
          <w:color w:val="00B050"/>
          <w:sz w:val="24"/>
          <w:szCs w:val="24"/>
        </w:rPr>
      </w:pPr>
    </w:p>
    <w:p w:rsidR="00237572" w:rsidRDefault="00237572" w:rsidP="00237572">
      <w:pPr>
        <w:pStyle w:val="ListParagraph"/>
        <w:numPr>
          <w:ilvl w:val="0"/>
          <w:numId w:val="19"/>
        </w:numPr>
        <w:spacing w:line="240" w:lineRule="auto"/>
        <w:rPr>
          <w:color w:val="00B050"/>
          <w:sz w:val="24"/>
          <w:szCs w:val="24"/>
        </w:rPr>
      </w:pPr>
      <w:r>
        <w:rPr>
          <w:b/>
          <w:sz w:val="24"/>
          <w:szCs w:val="24"/>
        </w:rPr>
        <w:t>Was previous planning application including moving of entrance approved for public or domestic use? Planning by creep:</w:t>
      </w:r>
      <w:r>
        <w:rPr>
          <w:sz w:val="24"/>
          <w:szCs w:val="24"/>
        </w:rPr>
        <w:t xml:space="preserve">  </w:t>
      </w:r>
      <w:r>
        <w:rPr>
          <w:color w:val="00B050"/>
          <w:sz w:val="24"/>
          <w:szCs w:val="24"/>
        </w:rPr>
        <w:t>Approval of entrance being moved was for safety reasons, the Malt Barn will be residential, no further residential development planned.</w:t>
      </w:r>
    </w:p>
    <w:p w:rsidR="00237572" w:rsidRDefault="00237572" w:rsidP="00237572">
      <w:pPr>
        <w:pStyle w:val="ListParagraph"/>
        <w:spacing w:line="240" w:lineRule="auto"/>
        <w:rPr>
          <w:color w:val="00B050"/>
          <w:sz w:val="24"/>
          <w:szCs w:val="24"/>
        </w:rPr>
      </w:pPr>
    </w:p>
    <w:p w:rsidR="00237572" w:rsidRDefault="00237572" w:rsidP="00237572">
      <w:pPr>
        <w:pStyle w:val="ListParagraph"/>
        <w:numPr>
          <w:ilvl w:val="0"/>
          <w:numId w:val="19"/>
        </w:numPr>
        <w:spacing w:line="240" w:lineRule="auto"/>
        <w:rPr>
          <w:color w:val="00B050"/>
          <w:sz w:val="24"/>
          <w:szCs w:val="24"/>
        </w:rPr>
      </w:pPr>
      <w:r>
        <w:rPr>
          <w:b/>
          <w:sz w:val="24"/>
          <w:szCs w:val="24"/>
        </w:rPr>
        <w:t>Will Mr &amp; Mrs Roberts live there, why Charlton Musgrove? Will the park simply be for storage of artwork</w:t>
      </w:r>
      <w:proofErr w:type="gramStart"/>
      <w:r>
        <w:rPr>
          <w:b/>
          <w:sz w:val="24"/>
          <w:szCs w:val="24"/>
        </w:rPr>
        <w:t>?:</w:t>
      </w:r>
      <w:proofErr w:type="gramEnd"/>
      <w:r>
        <w:rPr>
          <w:sz w:val="24"/>
          <w:szCs w:val="24"/>
        </w:rPr>
        <w:t xml:space="preserve">  </w:t>
      </w:r>
      <w:r>
        <w:rPr>
          <w:color w:val="00B050"/>
          <w:sz w:val="24"/>
          <w:szCs w:val="24"/>
        </w:rPr>
        <w:t>will not be main residence as Mr &amp; Mrs Roberts live in London, they love it here and will visit at weekends and holidays.  Not storage? Items kept in a warehouse</w:t>
      </w:r>
    </w:p>
    <w:p w:rsidR="00237572" w:rsidRDefault="00237572" w:rsidP="00237572">
      <w:pPr>
        <w:pStyle w:val="ListParagraph"/>
        <w:rPr>
          <w:color w:val="00B050"/>
          <w:sz w:val="24"/>
          <w:szCs w:val="24"/>
        </w:rPr>
      </w:pPr>
    </w:p>
    <w:p w:rsidR="00237572" w:rsidRDefault="00237572" w:rsidP="00237572">
      <w:pPr>
        <w:pStyle w:val="ListParagraph"/>
        <w:spacing w:line="240" w:lineRule="auto"/>
        <w:ind w:left="502"/>
        <w:rPr>
          <w:color w:val="00B050"/>
          <w:sz w:val="24"/>
          <w:szCs w:val="24"/>
        </w:rPr>
      </w:pPr>
    </w:p>
    <w:p w:rsidR="00237572" w:rsidRDefault="00237572" w:rsidP="00237572">
      <w:pPr>
        <w:pStyle w:val="ListParagraph"/>
        <w:numPr>
          <w:ilvl w:val="0"/>
          <w:numId w:val="19"/>
        </w:numPr>
        <w:spacing w:line="240" w:lineRule="auto"/>
        <w:rPr>
          <w:color w:val="00B050"/>
          <w:sz w:val="24"/>
          <w:szCs w:val="24"/>
        </w:rPr>
      </w:pPr>
      <w:r>
        <w:rPr>
          <w:b/>
          <w:sz w:val="24"/>
          <w:szCs w:val="24"/>
        </w:rPr>
        <w:lastRenderedPageBreak/>
        <w:t>Condition of Land, losing agricultural land, permanent structures if placed on concrete bases, Land at Somerlea is some of the wettest in the village, would they consider not using all the fields, Light pollution:</w:t>
      </w:r>
      <w:r>
        <w:rPr>
          <w:sz w:val="24"/>
          <w:szCs w:val="24"/>
        </w:rPr>
        <w:t xml:space="preserve">  </w:t>
      </w:r>
      <w:r>
        <w:rPr>
          <w:color w:val="00B050"/>
          <w:sz w:val="24"/>
          <w:szCs w:val="24"/>
        </w:rPr>
        <w:t>Sculptures don’t have to be placed on concrete, they can be put on sleepers.  Lighting will not be used.  Mown pathways only not gravel but will not be open during winter so hopefully will not be a problem.  Consider having animals grazing and still cut for hay. They would consider reducing acreage used.</w:t>
      </w:r>
    </w:p>
    <w:p w:rsidR="00237572" w:rsidRDefault="00237572" w:rsidP="00237572">
      <w:pPr>
        <w:pStyle w:val="ListParagraph"/>
        <w:spacing w:line="240" w:lineRule="auto"/>
        <w:rPr>
          <w:color w:val="00B050"/>
          <w:sz w:val="24"/>
          <w:szCs w:val="24"/>
        </w:rPr>
      </w:pPr>
    </w:p>
    <w:p w:rsidR="00237572" w:rsidRDefault="00237572" w:rsidP="00237572">
      <w:pPr>
        <w:pStyle w:val="ListParagraph"/>
        <w:numPr>
          <w:ilvl w:val="0"/>
          <w:numId w:val="19"/>
        </w:numPr>
        <w:spacing w:line="240" w:lineRule="auto"/>
        <w:rPr>
          <w:b/>
          <w:sz w:val="24"/>
          <w:szCs w:val="24"/>
        </w:rPr>
      </w:pPr>
      <w:r>
        <w:rPr>
          <w:b/>
          <w:sz w:val="24"/>
          <w:szCs w:val="24"/>
        </w:rPr>
        <w:t xml:space="preserve">Large animals and making hay would be dangerous and difficult around expensive sculptures:  </w:t>
      </w:r>
      <w:r>
        <w:rPr>
          <w:color w:val="00B050"/>
          <w:sz w:val="24"/>
          <w:szCs w:val="24"/>
        </w:rPr>
        <w:t>Acknowledged</w:t>
      </w:r>
    </w:p>
    <w:p w:rsidR="00237572" w:rsidRDefault="00237572" w:rsidP="00237572">
      <w:pPr>
        <w:pStyle w:val="ListParagraph"/>
        <w:spacing w:line="240" w:lineRule="auto"/>
        <w:rPr>
          <w:b/>
          <w:sz w:val="24"/>
          <w:szCs w:val="24"/>
        </w:rPr>
      </w:pPr>
    </w:p>
    <w:p w:rsidR="00237572" w:rsidRDefault="00237572" w:rsidP="00237572">
      <w:pPr>
        <w:pStyle w:val="ListParagraph"/>
        <w:numPr>
          <w:ilvl w:val="0"/>
          <w:numId w:val="19"/>
        </w:numPr>
        <w:spacing w:line="240" w:lineRule="auto"/>
        <w:rPr>
          <w:b/>
          <w:sz w:val="24"/>
          <w:szCs w:val="24"/>
        </w:rPr>
      </w:pPr>
      <w:r>
        <w:rPr>
          <w:b/>
          <w:sz w:val="24"/>
          <w:szCs w:val="24"/>
        </w:rPr>
        <w:t xml:space="preserve">Footpaths border fields at North end that are used for cattle, visitors with dogs not a good mix with cattle:  </w:t>
      </w:r>
      <w:r>
        <w:rPr>
          <w:color w:val="00B050"/>
          <w:sz w:val="24"/>
          <w:szCs w:val="24"/>
        </w:rPr>
        <w:t>Acknowledged</w:t>
      </w:r>
    </w:p>
    <w:p w:rsidR="00237572" w:rsidRDefault="00237572" w:rsidP="00237572">
      <w:pPr>
        <w:pStyle w:val="ListParagraph"/>
        <w:spacing w:line="240" w:lineRule="auto"/>
        <w:rPr>
          <w:b/>
          <w:sz w:val="24"/>
          <w:szCs w:val="24"/>
        </w:rPr>
      </w:pPr>
    </w:p>
    <w:p w:rsidR="00237572" w:rsidRDefault="00237572" w:rsidP="00237572">
      <w:pPr>
        <w:pStyle w:val="ListParagraph"/>
        <w:numPr>
          <w:ilvl w:val="0"/>
          <w:numId w:val="19"/>
        </w:numPr>
        <w:spacing w:line="240" w:lineRule="auto"/>
        <w:rPr>
          <w:sz w:val="24"/>
          <w:szCs w:val="24"/>
        </w:rPr>
      </w:pPr>
      <w:r>
        <w:rPr>
          <w:b/>
          <w:sz w:val="24"/>
          <w:szCs w:val="24"/>
        </w:rPr>
        <w:t>How many numbers do they really expect? How will the park be promoted:</w:t>
      </w:r>
      <w:r>
        <w:rPr>
          <w:sz w:val="24"/>
          <w:szCs w:val="24"/>
        </w:rPr>
        <w:t xml:space="preserve">  </w:t>
      </w:r>
      <w:r>
        <w:rPr>
          <w:color w:val="00B050"/>
          <w:sz w:val="24"/>
          <w:szCs w:val="24"/>
        </w:rPr>
        <w:t>Opening will be announced but there will be no big PR campaign, news on website</w:t>
      </w:r>
    </w:p>
    <w:p w:rsidR="00237572" w:rsidRDefault="00237572" w:rsidP="00237572">
      <w:pPr>
        <w:pStyle w:val="ListParagraph"/>
        <w:spacing w:line="240" w:lineRule="auto"/>
        <w:rPr>
          <w:sz w:val="24"/>
          <w:szCs w:val="24"/>
        </w:rPr>
      </w:pPr>
    </w:p>
    <w:p w:rsidR="00237572" w:rsidRDefault="00237572" w:rsidP="00237572">
      <w:pPr>
        <w:pStyle w:val="ListParagraph"/>
        <w:numPr>
          <w:ilvl w:val="0"/>
          <w:numId w:val="19"/>
        </w:numPr>
        <w:spacing w:line="240" w:lineRule="auto"/>
        <w:rPr>
          <w:sz w:val="24"/>
          <w:szCs w:val="24"/>
        </w:rPr>
      </w:pPr>
      <w:r>
        <w:rPr>
          <w:b/>
          <w:sz w:val="24"/>
          <w:szCs w:val="24"/>
        </w:rPr>
        <w:t>Can anyone park up and use public footpaths and view all sculptures:</w:t>
      </w:r>
      <w:r>
        <w:rPr>
          <w:sz w:val="24"/>
          <w:szCs w:val="24"/>
        </w:rPr>
        <w:t xml:space="preserve">  </w:t>
      </w:r>
      <w:r>
        <w:rPr>
          <w:color w:val="00B050"/>
          <w:sz w:val="24"/>
          <w:szCs w:val="24"/>
        </w:rPr>
        <w:t>of course on the public footpaths but some sculptures will be in private area by the house and these will be viewed at specific events</w:t>
      </w:r>
    </w:p>
    <w:p w:rsidR="00237572" w:rsidRDefault="00237572" w:rsidP="00237572">
      <w:pPr>
        <w:pStyle w:val="ListParagraph"/>
        <w:spacing w:line="240" w:lineRule="auto"/>
        <w:rPr>
          <w:sz w:val="24"/>
          <w:szCs w:val="24"/>
        </w:rPr>
      </w:pPr>
    </w:p>
    <w:p w:rsidR="00237572" w:rsidRDefault="00237572" w:rsidP="00237572">
      <w:pPr>
        <w:pStyle w:val="ListParagraph"/>
        <w:numPr>
          <w:ilvl w:val="0"/>
          <w:numId w:val="19"/>
        </w:numPr>
        <w:spacing w:line="240" w:lineRule="auto"/>
        <w:rPr>
          <w:sz w:val="24"/>
          <w:szCs w:val="24"/>
        </w:rPr>
      </w:pPr>
      <w:r>
        <w:rPr>
          <w:b/>
          <w:sz w:val="24"/>
          <w:szCs w:val="24"/>
        </w:rPr>
        <w:t>Personal collection for tax reasons?:</w:t>
      </w:r>
      <w:r>
        <w:rPr>
          <w:sz w:val="24"/>
          <w:szCs w:val="24"/>
        </w:rPr>
        <w:t xml:space="preserve"> </w:t>
      </w:r>
      <w:r>
        <w:rPr>
          <w:color w:val="00B050"/>
          <w:sz w:val="24"/>
          <w:szCs w:val="24"/>
        </w:rPr>
        <w:t xml:space="preserve">Disgraceful and sad </w:t>
      </w:r>
    </w:p>
    <w:p w:rsidR="00237572" w:rsidRDefault="00237572" w:rsidP="00237572">
      <w:pPr>
        <w:pStyle w:val="ListParagraph"/>
        <w:rPr>
          <w:sz w:val="24"/>
          <w:szCs w:val="24"/>
        </w:rPr>
      </w:pPr>
    </w:p>
    <w:p w:rsidR="00237572" w:rsidRDefault="00237572" w:rsidP="00237572">
      <w:pPr>
        <w:spacing w:line="240" w:lineRule="auto"/>
        <w:rPr>
          <w:sz w:val="24"/>
          <w:szCs w:val="24"/>
        </w:rPr>
      </w:pPr>
      <w:r>
        <w:rPr>
          <w:sz w:val="24"/>
          <w:szCs w:val="24"/>
        </w:rPr>
        <w:t>Presentation boards and “comment” slips were available at the village hall for one week after the presentation</w:t>
      </w:r>
    </w:p>
    <w:p w:rsidR="00237572" w:rsidRDefault="00237572" w:rsidP="00237572">
      <w:pPr>
        <w:spacing w:line="240" w:lineRule="auto"/>
        <w:rPr>
          <w:sz w:val="24"/>
          <w:szCs w:val="24"/>
        </w:rPr>
      </w:pPr>
    </w:p>
    <w:p w:rsidR="00237572" w:rsidRPr="004B1BF0" w:rsidRDefault="00237572" w:rsidP="003349AA">
      <w:pPr>
        <w:pStyle w:val="NoSpacing"/>
        <w:jc w:val="center"/>
        <w:rPr>
          <w:rFonts w:cs="Calibri"/>
          <w:color w:val="17365D"/>
          <w:sz w:val="18"/>
          <w:szCs w:val="18"/>
        </w:rPr>
      </w:pPr>
    </w:p>
    <w:sectPr w:rsidR="00237572" w:rsidRPr="004B1BF0" w:rsidSect="00646233">
      <w:headerReference w:type="default" r:id="rId10"/>
      <w:footerReference w:type="default" r:id="rId11"/>
      <w:pgSz w:w="11906" w:h="16838"/>
      <w:pgMar w:top="567" w:right="851" w:bottom="73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19D" w:rsidRDefault="00A3619D" w:rsidP="00711C1B">
      <w:pPr>
        <w:spacing w:after="0" w:line="240" w:lineRule="auto"/>
      </w:pPr>
      <w:r>
        <w:separator/>
      </w:r>
    </w:p>
  </w:endnote>
  <w:endnote w:type="continuationSeparator" w:id="0">
    <w:p w:rsidR="00A3619D" w:rsidRDefault="00A3619D" w:rsidP="0071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2A8" w:rsidRPr="00143C2D" w:rsidRDefault="008A02FA" w:rsidP="00BE7652">
    <w:pPr>
      <w:pStyle w:val="Footer"/>
      <w:tabs>
        <w:tab w:val="clear" w:pos="4513"/>
        <w:tab w:val="clear" w:pos="9026"/>
        <w:tab w:val="center" w:pos="5102"/>
        <w:tab w:val="right" w:pos="10204"/>
      </w:tabs>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19D" w:rsidRDefault="00A3619D" w:rsidP="00711C1B">
      <w:pPr>
        <w:spacing w:after="0" w:line="240" w:lineRule="auto"/>
      </w:pPr>
      <w:r>
        <w:separator/>
      </w:r>
    </w:p>
  </w:footnote>
  <w:footnote w:type="continuationSeparator" w:id="0">
    <w:p w:rsidR="00A3619D" w:rsidRDefault="00A3619D" w:rsidP="00711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A" w:rsidRDefault="00355D4A">
    <w:pPr>
      <w:pStyle w:val="Header"/>
    </w:pPr>
    <w:r>
      <w:t>Meeting 07</w:t>
    </w:r>
    <w:r w:rsidR="009D743F">
      <w:t>M 17/18</w:t>
    </w:r>
  </w:p>
  <w:p w:rsidR="00637303" w:rsidRDefault="00355D4A">
    <w:pPr>
      <w:pStyle w:val="Header"/>
    </w:pPr>
    <w:r>
      <w:t>24</w:t>
    </w:r>
    <w:r w:rsidRPr="00355D4A">
      <w:rPr>
        <w:vertAlign w:val="superscript"/>
      </w:rPr>
      <w:t>th</w:t>
    </w:r>
    <w:r>
      <w:t xml:space="preserve"> January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2020"/>
    <w:multiLevelType w:val="hybridMultilevel"/>
    <w:tmpl w:val="66204F96"/>
    <w:lvl w:ilvl="0" w:tplc="BD9CBB44">
      <w:start w:val="1"/>
      <w:numFmt w:val="decimal"/>
      <w:lvlText w:val="%1)"/>
      <w:lvlJc w:val="left"/>
      <w:pPr>
        <w:ind w:left="1800" w:hanging="360"/>
      </w:pPr>
      <w:rPr>
        <w:rFonts w:cs="Times New Roman" w:hint="default"/>
        <w:b/>
        <w:color w:val="00B050"/>
        <w:sz w:val="22"/>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nsid w:val="0AED466B"/>
    <w:multiLevelType w:val="hybridMultilevel"/>
    <w:tmpl w:val="FAA07D5C"/>
    <w:lvl w:ilvl="0" w:tplc="02A0F5A2">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2">
    <w:nsid w:val="16277838"/>
    <w:multiLevelType w:val="hybridMultilevel"/>
    <w:tmpl w:val="8A4AC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F570E16"/>
    <w:multiLevelType w:val="hybridMultilevel"/>
    <w:tmpl w:val="471C81D2"/>
    <w:lvl w:ilvl="0" w:tplc="21E01AE0">
      <w:start w:val="1"/>
      <w:numFmt w:val="upperRoman"/>
      <w:lvlText w:val="(%1)"/>
      <w:lvlJc w:val="left"/>
      <w:pPr>
        <w:ind w:left="1665" w:hanging="72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4">
    <w:nsid w:val="2A2053A2"/>
    <w:multiLevelType w:val="hybridMultilevel"/>
    <w:tmpl w:val="8C96C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BAB7AB1"/>
    <w:multiLevelType w:val="hybridMultilevel"/>
    <w:tmpl w:val="3DF071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D4A2D67"/>
    <w:multiLevelType w:val="hybridMultilevel"/>
    <w:tmpl w:val="0A829CEE"/>
    <w:lvl w:ilvl="0" w:tplc="9C12E39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nsid w:val="318E5599"/>
    <w:multiLevelType w:val="hybridMultilevel"/>
    <w:tmpl w:val="2F1E1A66"/>
    <w:lvl w:ilvl="0" w:tplc="0809000F">
      <w:start w:val="1"/>
      <w:numFmt w:val="decimal"/>
      <w:lvlText w:val="%1."/>
      <w:lvlJc w:val="left"/>
      <w:pPr>
        <w:ind w:left="750" w:hanging="360"/>
      </w:pPr>
      <w:rPr>
        <w:rFonts w:cs="Times New Roman"/>
      </w:rPr>
    </w:lvl>
    <w:lvl w:ilvl="1" w:tplc="08090019" w:tentative="1">
      <w:start w:val="1"/>
      <w:numFmt w:val="lowerLetter"/>
      <w:lvlText w:val="%2."/>
      <w:lvlJc w:val="left"/>
      <w:pPr>
        <w:ind w:left="1470" w:hanging="360"/>
      </w:pPr>
      <w:rPr>
        <w:rFonts w:cs="Times New Roman"/>
      </w:rPr>
    </w:lvl>
    <w:lvl w:ilvl="2" w:tplc="0809001B" w:tentative="1">
      <w:start w:val="1"/>
      <w:numFmt w:val="lowerRoman"/>
      <w:lvlText w:val="%3."/>
      <w:lvlJc w:val="right"/>
      <w:pPr>
        <w:ind w:left="2190" w:hanging="180"/>
      </w:pPr>
      <w:rPr>
        <w:rFonts w:cs="Times New Roman"/>
      </w:rPr>
    </w:lvl>
    <w:lvl w:ilvl="3" w:tplc="0809000F" w:tentative="1">
      <w:start w:val="1"/>
      <w:numFmt w:val="decimal"/>
      <w:lvlText w:val="%4."/>
      <w:lvlJc w:val="left"/>
      <w:pPr>
        <w:ind w:left="2910" w:hanging="360"/>
      </w:pPr>
      <w:rPr>
        <w:rFonts w:cs="Times New Roman"/>
      </w:rPr>
    </w:lvl>
    <w:lvl w:ilvl="4" w:tplc="08090019" w:tentative="1">
      <w:start w:val="1"/>
      <w:numFmt w:val="lowerLetter"/>
      <w:lvlText w:val="%5."/>
      <w:lvlJc w:val="left"/>
      <w:pPr>
        <w:ind w:left="3630" w:hanging="360"/>
      </w:pPr>
      <w:rPr>
        <w:rFonts w:cs="Times New Roman"/>
      </w:rPr>
    </w:lvl>
    <w:lvl w:ilvl="5" w:tplc="0809001B" w:tentative="1">
      <w:start w:val="1"/>
      <w:numFmt w:val="lowerRoman"/>
      <w:lvlText w:val="%6."/>
      <w:lvlJc w:val="right"/>
      <w:pPr>
        <w:ind w:left="4350" w:hanging="180"/>
      </w:pPr>
      <w:rPr>
        <w:rFonts w:cs="Times New Roman"/>
      </w:rPr>
    </w:lvl>
    <w:lvl w:ilvl="6" w:tplc="0809000F" w:tentative="1">
      <w:start w:val="1"/>
      <w:numFmt w:val="decimal"/>
      <w:lvlText w:val="%7."/>
      <w:lvlJc w:val="left"/>
      <w:pPr>
        <w:ind w:left="5070" w:hanging="360"/>
      </w:pPr>
      <w:rPr>
        <w:rFonts w:cs="Times New Roman"/>
      </w:rPr>
    </w:lvl>
    <w:lvl w:ilvl="7" w:tplc="08090019" w:tentative="1">
      <w:start w:val="1"/>
      <w:numFmt w:val="lowerLetter"/>
      <w:lvlText w:val="%8."/>
      <w:lvlJc w:val="left"/>
      <w:pPr>
        <w:ind w:left="5790" w:hanging="360"/>
      </w:pPr>
      <w:rPr>
        <w:rFonts w:cs="Times New Roman"/>
      </w:rPr>
    </w:lvl>
    <w:lvl w:ilvl="8" w:tplc="0809001B" w:tentative="1">
      <w:start w:val="1"/>
      <w:numFmt w:val="lowerRoman"/>
      <w:lvlText w:val="%9."/>
      <w:lvlJc w:val="right"/>
      <w:pPr>
        <w:ind w:left="6510" w:hanging="180"/>
      </w:pPr>
      <w:rPr>
        <w:rFonts w:cs="Times New Roman"/>
      </w:rPr>
    </w:lvl>
  </w:abstractNum>
  <w:abstractNum w:abstractNumId="8">
    <w:nsid w:val="401A54AC"/>
    <w:multiLevelType w:val="hybridMultilevel"/>
    <w:tmpl w:val="DA08DE06"/>
    <w:lvl w:ilvl="0" w:tplc="3B1A9FD2">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9">
    <w:nsid w:val="47A12910"/>
    <w:multiLevelType w:val="hybridMultilevel"/>
    <w:tmpl w:val="30AA3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E6F47C6"/>
    <w:multiLevelType w:val="hybridMultilevel"/>
    <w:tmpl w:val="722A232A"/>
    <w:lvl w:ilvl="0" w:tplc="08090013">
      <w:start w:val="1"/>
      <w:numFmt w:val="upperRoman"/>
      <w:lvlText w:val="%1."/>
      <w:lvlJc w:val="righ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4E7E0287"/>
    <w:multiLevelType w:val="hybridMultilevel"/>
    <w:tmpl w:val="4E0ED15E"/>
    <w:lvl w:ilvl="0" w:tplc="DCC04E1E">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12">
    <w:nsid w:val="61FE10C5"/>
    <w:multiLevelType w:val="hybridMultilevel"/>
    <w:tmpl w:val="86085096"/>
    <w:lvl w:ilvl="0" w:tplc="C09227D6">
      <w:start w:val="3"/>
      <w:numFmt w:val="decimal"/>
      <w:lvlText w:val="%1)"/>
      <w:lvlJc w:val="left"/>
      <w:pPr>
        <w:tabs>
          <w:tab w:val="num" w:pos="1080"/>
        </w:tabs>
        <w:ind w:left="1080" w:hanging="360"/>
      </w:pPr>
      <w:rPr>
        <w:rFonts w:cs="Times New Roman" w:hint="default"/>
        <w:color w:val="auto"/>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nsid w:val="62692453"/>
    <w:multiLevelType w:val="multilevel"/>
    <w:tmpl w:val="7EB0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6A43C8"/>
    <w:multiLevelType w:val="hybridMultilevel"/>
    <w:tmpl w:val="F3E68050"/>
    <w:lvl w:ilvl="0" w:tplc="2F089B14">
      <w:start w:val="1"/>
      <w:numFmt w:val="decimal"/>
      <w:lvlText w:val="%1)"/>
      <w:lvlJc w:val="left"/>
      <w:pPr>
        <w:ind w:left="1305" w:hanging="360"/>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abstractNum w:abstractNumId="15">
    <w:nsid w:val="687F2894"/>
    <w:multiLevelType w:val="hybridMultilevel"/>
    <w:tmpl w:val="A768B7A4"/>
    <w:lvl w:ilvl="0" w:tplc="BD9CBB44">
      <w:start w:val="1"/>
      <w:numFmt w:val="decimal"/>
      <w:lvlText w:val="%1)"/>
      <w:lvlJc w:val="left"/>
      <w:pPr>
        <w:ind w:left="1080" w:hanging="360"/>
      </w:pPr>
      <w:rPr>
        <w:rFonts w:cs="Times New Roman" w:hint="default"/>
        <w:b/>
        <w:color w:val="00B050"/>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nsid w:val="70AD75E6"/>
    <w:multiLevelType w:val="hybridMultilevel"/>
    <w:tmpl w:val="8BD4EB6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79882743"/>
    <w:multiLevelType w:val="hybridMultilevel"/>
    <w:tmpl w:val="D8C47FEE"/>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8">
    <w:nsid w:val="7EFB2785"/>
    <w:multiLevelType w:val="hybridMultilevel"/>
    <w:tmpl w:val="AA506F74"/>
    <w:lvl w:ilvl="0" w:tplc="4000A252">
      <w:start w:val="1"/>
      <w:numFmt w:val="bullet"/>
      <w:lvlText w:val=""/>
      <w:lvlJc w:val="left"/>
      <w:pPr>
        <w:ind w:left="502"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7"/>
  </w:num>
  <w:num w:numId="4">
    <w:abstractNumId w:val="4"/>
  </w:num>
  <w:num w:numId="5">
    <w:abstractNumId w:val="14"/>
  </w:num>
  <w:num w:numId="6">
    <w:abstractNumId w:val="11"/>
  </w:num>
  <w:num w:numId="7">
    <w:abstractNumId w:val="1"/>
  </w:num>
  <w:num w:numId="8">
    <w:abstractNumId w:val="8"/>
  </w:num>
  <w:num w:numId="9">
    <w:abstractNumId w:val="3"/>
  </w:num>
  <w:num w:numId="10">
    <w:abstractNumId w:val="15"/>
  </w:num>
  <w:num w:numId="11">
    <w:abstractNumId w:val="9"/>
  </w:num>
  <w:num w:numId="12">
    <w:abstractNumId w:val="0"/>
  </w:num>
  <w:num w:numId="13">
    <w:abstractNumId w:val="12"/>
  </w:num>
  <w:num w:numId="14">
    <w:abstractNumId w:val="6"/>
  </w:num>
  <w:num w:numId="15">
    <w:abstractNumId w:val="16"/>
  </w:num>
  <w:num w:numId="16">
    <w:abstractNumId w:val="10"/>
  </w:num>
  <w:num w:numId="17">
    <w:abstractNumId w:val="13"/>
  </w:num>
  <w:num w:numId="18">
    <w:abstractNumId w:val="2"/>
    <w:lvlOverride w:ilvl="0"/>
    <w:lvlOverride w:ilvl="1"/>
    <w:lvlOverride w:ilvl="2"/>
    <w:lvlOverride w:ilvl="3"/>
    <w:lvlOverride w:ilvl="4"/>
    <w:lvlOverride w:ilvl="5"/>
    <w:lvlOverride w:ilvl="6"/>
    <w:lvlOverride w:ilvl="7"/>
    <w:lvlOverride w:ilvl="8"/>
  </w:num>
  <w:num w:numId="19">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72"/>
    <w:rsid w:val="00006709"/>
    <w:rsid w:val="000070C6"/>
    <w:rsid w:val="00014D0B"/>
    <w:rsid w:val="00032176"/>
    <w:rsid w:val="0003403D"/>
    <w:rsid w:val="00037288"/>
    <w:rsid w:val="00043356"/>
    <w:rsid w:val="00043708"/>
    <w:rsid w:val="00050629"/>
    <w:rsid w:val="000540EB"/>
    <w:rsid w:val="00054FA1"/>
    <w:rsid w:val="00056C29"/>
    <w:rsid w:val="00062B8D"/>
    <w:rsid w:val="00091DA8"/>
    <w:rsid w:val="000A0043"/>
    <w:rsid w:val="000A12B9"/>
    <w:rsid w:val="000B1143"/>
    <w:rsid w:val="000B5A5D"/>
    <w:rsid w:val="000B65A3"/>
    <w:rsid w:val="000C3D64"/>
    <w:rsid w:val="000C616D"/>
    <w:rsid w:val="000D0653"/>
    <w:rsid w:val="000E18C4"/>
    <w:rsid w:val="000E1D4D"/>
    <w:rsid w:val="000E38B6"/>
    <w:rsid w:val="000F4CD8"/>
    <w:rsid w:val="0010188E"/>
    <w:rsid w:val="00114DE2"/>
    <w:rsid w:val="001151B8"/>
    <w:rsid w:val="0011776C"/>
    <w:rsid w:val="00117B5D"/>
    <w:rsid w:val="00120472"/>
    <w:rsid w:val="00120772"/>
    <w:rsid w:val="0012108B"/>
    <w:rsid w:val="00133CEC"/>
    <w:rsid w:val="00140404"/>
    <w:rsid w:val="00143C2D"/>
    <w:rsid w:val="0014713D"/>
    <w:rsid w:val="001629DF"/>
    <w:rsid w:val="00167DDA"/>
    <w:rsid w:val="00172C4A"/>
    <w:rsid w:val="00192871"/>
    <w:rsid w:val="001A6C35"/>
    <w:rsid w:val="001C0007"/>
    <w:rsid w:val="001C1F13"/>
    <w:rsid w:val="001C3D73"/>
    <w:rsid w:val="001C42B7"/>
    <w:rsid w:val="001C5BA7"/>
    <w:rsid w:val="001D0A55"/>
    <w:rsid w:val="001E2706"/>
    <w:rsid w:val="001F0154"/>
    <w:rsid w:val="001F2C9B"/>
    <w:rsid w:val="001F3085"/>
    <w:rsid w:val="001F334B"/>
    <w:rsid w:val="00207ED4"/>
    <w:rsid w:val="0021107A"/>
    <w:rsid w:val="00211607"/>
    <w:rsid w:val="00222B3F"/>
    <w:rsid w:val="002319ED"/>
    <w:rsid w:val="00235087"/>
    <w:rsid w:val="00235E25"/>
    <w:rsid w:val="00237572"/>
    <w:rsid w:val="00242140"/>
    <w:rsid w:val="002444E4"/>
    <w:rsid w:val="002446F9"/>
    <w:rsid w:val="002512A9"/>
    <w:rsid w:val="00252EC1"/>
    <w:rsid w:val="00255418"/>
    <w:rsid w:val="00262317"/>
    <w:rsid w:val="002642A8"/>
    <w:rsid w:val="00272360"/>
    <w:rsid w:val="00287B0F"/>
    <w:rsid w:val="002901AD"/>
    <w:rsid w:val="00290B25"/>
    <w:rsid w:val="00290F07"/>
    <w:rsid w:val="00291564"/>
    <w:rsid w:val="002935AD"/>
    <w:rsid w:val="002B05ED"/>
    <w:rsid w:val="002B1094"/>
    <w:rsid w:val="002B325D"/>
    <w:rsid w:val="002D43C1"/>
    <w:rsid w:val="002F0347"/>
    <w:rsid w:val="002F7D6D"/>
    <w:rsid w:val="00300150"/>
    <w:rsid w:val="00300185"/>
    <w:rsid w:val="00311FC4"/>
    <w:rsid w:val="003207EF"/>
    <w:rsid w:val="0032348E"/>
    <w:rsid w:val="003269F6"/>
    <w:rsid w:val="00326C26"/>
    <w:rsid w:val="00333F74"/>
    <w:rsid w:val="003349AA"/>
    <w:rsid w:val="00334C2F"/>
    <w:rsid w:val="00342E81"/>
    <w:rsid w:val="00343C00"/>
    <w:rsid w:val="003455D8"/>
    <w:rsid w:val="00355D4A"/>
    <w:rsid w:val="00357335"/>
    <w:rsid w:val="0036377C"/>
    <w:rsid w:val="003849F1"/>
    <w:rsid w:val="00385387"/>
    <w:rsid w:val="00385F95"/>
    <w:rsid w:val="00392838"/>
    <w:rsid w:val="003A6588"/>
    <w:rsid w:val="003B63BC"/>
    <w:rsid w:val="003C059F"/>
    <w:rsid w:val="003C1A8E"/>
    <w:rsid w:val="003C6393"/>
    <w:rsid w:val="003D6DA3"/>
    <w:rsid w:val="003E01F5"/>
    <w:rsid w:val="003E2F68"/>
    <w:rsid w:val="003E594A"/>
    <w:rsid w:val="003E685D"/>
    <w:rsid w:val="00403137"/>
    <w:rsid w:val="004102ED"/>
    <w:rsid w:val="00410FB5"/>
    <w:rsid w:val="004125D0"/>
    <w:rsid w:val="0041267B"/>
    <w:rsid w:val="00431755"/>
    <w:rsid w:val="004422FB"/>
    <w:rsid w:val="00445A2B"/>
    <w:rsid w:val="004612C7"/>
    <w:rsid w:val="0046672E"/>
    <w:rsid w:val="00476AE3"/>
    <w:rsid w:val="004831DA"/>
    <w:rsid w:val="00494413"/>
    <w:rsid w:val="004954D4"/>
    <w:rsid w:val="004A6AFE"/>
    <w:rsid w:val="004B1BF0"/>
    <w:rsid w:val="004C232C"/>
    <w:rsid w:val="004C3AD9"/>
    <w:rsid w:val="004D7401"/>
    <w:rsid w:val="004E1CAB"/>
    <w:rsid w:val="004F1C2E"/>
    <w:rsid w:val="004F51B0"/>
    <w:rsid w:val="0050059A"/>
    <w:rsid w:val="00512648"/>
    <w:rsid w:val="005157D7"/>
    <w:rsid w:val="00516373"/>
    <w:rsid w:val="00522289"/>
    <w:rsid w:val="00523EED"/>
    <w:rsid w:val="0052402B"/>
    <w:rsid w:val="00531448"/>
    <w:rsid w:val="00546A60"/>
    <w:rsid w:val="00562E9A"/>
    <w:rsid w:val="00565BD9"/>
    <w:rsid w:val="005857E6"/>
    <w:rsid w:val="005922B7"/>
    <w:rsid w:val="005A4D4E"/>
    <w:rsid w:val="005C3223"/>
    <w:rsid w:val="005C4648"/>
    <w:rsid w:val="005E5238"/>
    <w:rsid w:val="005F13A5"/>
    <w:rsid w:val="0060585B"/>
    <w:rsid w:val="00621C35"/>
    <w:rsid w:val="00623D30"/>
    <w:rsid w:val="00623F46"/>
    <w:rsid w:val="0062467E"/>
    <w:rsid w:val="00637303"/>
    <w:rsid w:val="006449BB"/>
    <w:rsid w:val="006452B8"/>
    <w:rsid w:val="00646233"/>
    <w:rsid w:val="0066159B"/>
    <w:rsid w:val="0066788B"/>
    <w:rsid w:val="00680662"/>
    <w:rsid w:val="00682484"/>
    <w:rsid w:val="0068472A"/>
    <w:rsid w:val="00691037"/>
    <w:rsid w:val="006B51B2"/>
    <w:rsid w:val="006B7DAF"/>
    <w:rsid w:val="006D207F"/>
    <w:rsid w:val="006D639F"/>
    <w:rsid w:val="006E7D48"/>
    <w:rsid w:val="006F13CA"/>
    <w:rsid w:val="00705E32"/>
    <w:rsid w:val="00711C1B"/>
    <w:rsid w:val="007164D3"/>
    <w:rsid w:val="00727CA3"/>
    <w:rsid w:val="0073316E"/>
    <w:rsid w:val="0073740D"/>
    <w:rsid w:val="00743BCD"/>
    <w:rsid w:val="0074440A"/>
    <w:rsid w:val="0075163E"/>
    <w:rsid w:val="007642D9"/>
    <w:rsid w:val="00771BB9"/>
    <w:rsid w:val="00773ECC"/>
    <w:rsid w:val="00782F2B"/>
    <w:rsid w:val="00784FFC"/>
    <w:rsid w:val="00786112"/>
    <w:rsid w:val="00790008"/>
    <w:rsid w:val="00795A56"/>
    <w:rsid w:val="007A128D"/>
    <w:rsid w:val="007A1619"/>
    <w:rsid w:val="007A2F73"/>
    <w:rsid w:val="007B4CAC"/>
    <w:rsid w:val="007C08FA"/>
    <w:rsid w:val="007E47E8"/>
    <w:rsid w:val="007E5ED7"/>
    <w:rsid w:val="007F0B09"/>
    <w:rsid w:val="00803C51"/>
    <w:rsid w:val="008323CC"/>
    <w:rsid w:val="00837092"/>
    <w:rsid w:val="008464A4"/>
    <w:rsid w:val="0085317F"/>
    <w:rsid w:val="00856F19"/>
    <w:rsid w:val="00866C1F"/>
    <w:rsid w:val="00867217"/>
    <w:rsid w:val="00882997"/>
    <w:rsid w:val="008836EB"/>
    <w:rsid w:val="00884077"/>
    <w:rsid w:val="008A02FA"/>
    <w:rsid w:val="008A57AB"/>
    <w:rsid w:val="008C2B75"/>
    <w:rsid w:val="008C65F0"/>
    <w:rsid w:val="008C78DD"/>
    <w:rsid w:val="008D0424"/>
    <w:rsid w:val="008D1EB0"/>
    <w:rsid w:val="008E16F1"/>
    <w:rsid w:val="008E1761"/>
    <w:rsid w:val="008E370A"/>
    <w:rsid w:val="008E794D"/>
    <w:rsid w:val="00901EE3"/>
    <w:rsid w:val="009159B3"/>
    <w:rsid w:val="00915AD6"/>
    <w:rsid w:val="00924BED"/>
    <w:rsid w:val="009324AC"/>
    <w:rsid w:val="00932A68"/>
    <w:rsid w:val="009418CB"/>
    <w:rsid w:val="009425FB"/>
    <w:rsid w:val="0094481E"/>
    <w:rsid w:val="0095258E"/>
    <w:rsid w:val="00954EAF"/>
    <w:rsid w:val="00960D21"/>
    <w:rsid w:val="0096173D"/>
    <w:rsid w:val="00961DC0"/>
    <w:rsid w:val="00971717"/>
    <w:rsid w:val="00973F05"/>
    <w:rsid w:val="009757BC"/>
    <w:rsid w:val="00994842"/>
    <w:rsid w:val="009A4256"/>
    <w:rsid w:val="009A4866"/>
    <w:rsid w:val="009A569C"/>
    <w:rsid w:val="009A696F"/>
    <w:rsid w:val="009C6971"/>
    <w:rsid w:val="009D53FB"/>
    <w:rsid w:val="009D743F"/>
    <w:rsid w:val="009F0D4E"/>
    <w:rsid w:val="00A00FA4"/>
    <w:rsid w:val="00A0385A"/>
    <w:rsid w:val="00A04FB6"/>
    <w:rsid w:val="00A10D89"/>
    <w:rsid w:val="00A26E5E"/>
    <w:rsid w:val="00A306E0"/>
    <w:rsid w:val="00A32E03"/>
    <w:rsid w:val="00A3619D"/>
    <w:rsid w:val="00A36FD4"/>
    <w:rsid w:val="00A542E8"/>
    <w:rsid w:val="00A60247"/>
    <w:rsid w:val="00A72BDD"/>
    <w:rsid w:val="00A76C81"/>
    <w:rsid w:val="00A8198E"/>
    <w:rsid w:val="00A82DC5"/>
    <w:rsid w:val="00A9260B"/>
    <w:rsid w:val="00A9425F"/>
    <w:rsid w:val="00A94BA5"/>
    <w:rsid w:val="00A954CF"/>
    <w:rsid w:val="00AA4337"/>
    <w:rsid w:val="00AB49C9"/>
    <w:rsid w:val="00AC1F7F"/>
    <w:rsid w:val="00AC448E"/>
    <w:rsid w:val="00AD6B42"/>
    <w:rsid w:val="00AE538A"/>
    <w:rsid w:val="00AE5A50"/>
    <w:rsid w:val="00AF1CCF"/>
    <w:rsid w:val="00AF2D42"/>
    <w:rsid w:val="00AF44A7"/>
    <w:rsid w:val="00AF4E5B"/>
    <w:rsid w:val="00AF5757"/>
    <w:rsid w:val="00AF74BC"/>
    <w:rsid w:val="00B04FEF"/>
    <w:rsid w:val="00B056CA"/>
    <w:rsid w:val="00B1606F"/>
    <w:rsid w:val="00B23F2C"/>
    <w:rsid w:val="00B33FEC"/>
    <w:rsid w:val="00B4023E"/>
    <w:rsid w:val="00B416D4"/>
    <w:rsid w:val="00B45D4D"/>
    <w:rsid w:val="00B45F71"/>
    <w:rsid w:val="00B50200"/>
    <w:rsid w:val="00B56631"/>
    <w:rsid w:val="00B572D9"/>
    <w:rsid w:val="00B64C84"/>
    <w:rsid w:val="00B70E44"/>
    <w:rsid w:val="00B81770"/>
    <w:rsid w:val="00B85BA0"/>
    <w:rsid w:val="00B91599"/>
    <w:rsid w:val="00B93A72"/>
    <w:rsid w:val="00B95F50"/>
    <w:rsid w:val="00BA174A"/>
    <w:rsid w:val="00BA351C"/>
    <w:rsid w:val="00BA4EDE"/>
    <w:rsid w:val="00BA61C0"/>
    <w:rsid w:val="00BA78C6"/>
    <w:rsid w:val="00BB35F7"/>
    <w:rsid w:val="00BB40B1"/>
    <w:rsid w:val="00BB553C"/>
    <w:rsid w:val="00BC589D"/>
    <w:rsid w:val="00BD0D78"/>
    <w:rsid w:val="00BD4A3B"/>
    <w:rsid w:val="00BE1365"/>
    <w:rsid w:val="00BE1E64"/>
    <w:rsid w:val="00BE697E"/>
    <w:rsid w:val="00BE7652"/>
    <w:rsid w:val="00BE79A5"/>
    <w:rsid w:val="00BF1D12"/>
    <w:rsid w:val="00BF2A48"/>
    <w:rsid w:val="00C14112"/>
    <w:rsid w:val="00C26286"/>
    <w:rsid w:val="00C317FD"/>
    <w:rsid w:val="00C349B3"/>
    <w:rsid w:val="00C44BE2"/>
    <w:rsid w:val="00C45F06"/>
    <w:rsid w:val="00C515D2"/>
    <w:rsid w:val="00C530F8"/>
    <w:rsid w:val="00C56AF8"/>
    <w:rsid w:val="00C82544"/>
    <w:rsid w:val="00C85470"/>
    <w:rsid w:val="00C855A8"/>
    <w:rsid w:val="00C85E84"/>
    <w:rsid w:val="00C868D3"/>
    <w:rsid w:val="00C9177F"/>
    <w:rsid w:val="00C91C11"/>
    <w:rsid w:val="00C94714"/>
    <w:rsid w:val="00C95D5F"/>
    <w:rsid w:val="00CA4256"/>
    <w:rsid w:val="00CC0CBE"/>
    <w:rsid w:val="00CD6A18"/>
    <w:rsid w:val="00CE636D"/>
    <w:rsid w:val="00CF24B0"/>
    <w:rsid w:val="00CF3C72"/>
    <w:rsid w:val="00D04A78"/>
    <w:rsid w:val="00D055BC"/>
    <w:rsid w:val="00D05991"/>
    <w:rsid w:val="00D07D7B"/>
    <w:rsid w:val="00D149C8"/>
    <w:rsid w:val="00D17918"/>
    <w:rsid w:val="00D1795D"/>
    <w:rsid w:val="00D23347"/>
    <w:rsid w:val="00D26B8F"/>
    <w:rsid w:val="00D27A97"/>
    <w:rsid w:val="00D31B4E"/>
    <w:rsid w:val="00D35523"/>
    <w:rsid w:val="00D35C94"/>
    <w:rsid w:val="00D43BBE"/>
    <w:rsid w:val="00D579C9"/>
    <w:rsid w:val="00D63207"/>
    <w:rsid w:val="00D6427B"/>
    <w:rsid w:val="00D7649D"/>
    <w:rsid w:val="00D80439"/>
    <w:rsid w:val="00D82CE6"/>
    <w:rsid w:val="00D92FC7"/>
    <w:rsid w:val="00D940D6"/>
    <w:rsid w:val="00D97A73"/>
    <w:rsid w:val="00DA4F26"/>
    <w:rsid w:val="00DA5DEB"/>
    <w:rsid w:val="00DA74A2"/>
    <w:rsid w:val="00DC22DF"/>
    <w:rsid w:val="00DD5618"/>
    <w:rsid w:val="00DD6F13"/>
    <w:rsid w:val="00DE4D8D"/>
    <w:rsid w:val="00DE7938"/>
    <w:rsid w:val="00DF1F1F"/>
    <w:rsid w:val="00DF429B"/>
    <w:rsid w:val="00E03625"/>
    <w:rsid w:val="00E11EFA"/>
    <w:rsid w:val="00E16188"/>
    <w:rsid w:val="00E31261"/>
    <w:rsid w:val="00E525D4"/>
    <w:rsid w:val="00E55CD6"/>
    <w:rsid w:val="00E66FE9"/>
    <w:rsid w:val="00E75FDA"/>
    <w:rsid w:val="00E92BAB"/>
    <w:rsid w:val="00EA0779"/>
    <w:rsid w:val="00EA0A6A"/>
    <w:rsid w:val="00EA7C38"/>
    <w:rsid w:val="00EB13A1"/>
    <w:rsid w:val="00EB1906"/>
    <w:rsid w:val="00EB349B"/>
    <w:rsid w:val="00EB34A2"/>
    <w:rsid w:val="00EB71E7"/>
    <w:rsid w:val="00EC277F"/>
    <w:rsid w:val="00ED2041"/>
    <w:rsid w:val="00ED3198"/>
    <w:rsid w:val="00ED392F"/>
    <w:rsid w:val="00ED569F"/>
    <w:rsid w:val="00EE2375"/>
    <w:rsid w:val="00EE6921"/>
    <w:rsid w:val="00EF5853"/>
    <w:rsid w:val="00F040C6"/>
    <w:rsid w:val="00F0610C"/>
    <w:rsid w:val="00F073EA"/>
    <w:rsid w:val="00F23207"/>
    <w:rsid w:val="00F52119"/>
    <w:rsid w:val="00F6076E"/>
    <w:rsid w:val="00F62B6F"/>
    <w:rsid w:val="00F72299"/>
    <w:rsid w:val="00F73EC6"/>
    <w:rsid w:val="00F74DC7"/>
    <w:rsid w:val="00F77515"/>
    <w:rsid w:val="00F82212"/>
    <w:rsid w:val="00F8255A"/>
    <w:rsid w:val="00F87003"/>
    <w:rsid w:val="00FA22FB"/>
    <w:rsid w:val="00FB6466"/>
    <w:rsid w:val="00FC0AD1"/>
    <w:rsid w:val="00FC1A33"/>
    <w:rsid w:val="00FD4821"/>
    <w:rsid w:val="00FD5030"/>
    <w:rsid w:val="00FE6582"/>
    <w:rsid w:val="00FF1588"/>
    <w:rsid w:val="00FF1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3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93A72"/>
    <w:rPr>
      <w:lang w:eastAsia="en-US"/>
    </w:rPr>
  </w:style>
  <w:style w:type="character" w:styleId="Hyperlink">
    <w:name w:val="Hyperlink"/>
    <w:basedOn w:val="DefaultParagraphFont"/>
    <w:uiPriority w:val="99"/>
    <w:rsid w:val="00711C1B"/>
    <w:rPr>
      <w:rFonts w:cs="Times New Roman"/>
      <w:color w:val="0000FF"/>
      <w:u w:val="single"/>
    </w:rPr>
  </w:style>
  <w:style w:type="paragraph" w:styleId="Header">
    <w:name w:val="header"/>
    <w:basedOn w:val="Normal"/>
    <w:link w:val="HeaderChar"/>
    <w:uiPriority w:val="99"/>
    <w:rsid w:val="00711C1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1C1B"/>
    <w:rPr>
      <w:rFonts w:cs="Times New Roman"/>
    </w:rPr>
  </w:style>
  <w:style w:type="paragraph" w:styleId="Footer">
    <w:name w:val="footer"/>
    <w:basedOn w:val="Normal"/>
    <w:link w:val="FooterChar"/>
    <w:uiPriority w:val="99"/>
    <w:rsid w:val="00711C1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1C1B"/>
    <w:rPr>
      <w:rFonts w:cs="Times New Roman"/>
    </w:rPr>
  </w:style>
  <w:style w:type="paragraph" w:styleId="BalloonText">
    <w:name w:val="Balloon Text"/>
    <w:basedOn w:val="Normal"/>
    <w:link w:val="BalloonTextChar"/>
    <w:uiPriority w:val="99"/>
    <w:semiHidden/>
    <w:rsid w:val="007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1B"/>
    <w:rPr>
      <w:rFonts w:ascii="Tahoma" w:hAnsi="Tahoma" w:cs="Tahoma"/>
      <w:sz w:val="16"/>
      <w:szCs w:val="16"/>
    </w:rPr>
  </w:style>
  <w:style w:type="paragraph" w:styleId="ListParagraph">
    <w:name w:val="List Paragraph"/>
    <w:basedOn w:val="Normal"/>
    <w:uiPriority w:val="34"/>
    <w:qFormat/>
    <w:rsid w:val="00237572"/>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3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93A72"/>
    <w:rPr>
      <w:lang w:eastAsia="en-US"/>
    </w:rPr>
  </w:style>
  <w:style w:type="character" w:styleId="Hyperlink">
    <w:name w:val="Hyperlink"/>
    <w:basedOn w:val="DefaultParagraphFont"/>
    <w:uiPriority w:val="99"/>
    <w:rsid w:val="00711C1B"/>
    <w:rPr>
      <w:rFonts w:cs="Times New Roman"/>
      <w:color w:val="0000FF"/>
      <w:u w:val="single"/>
    </w:rPr>
  </w:style>
  <w:style w:type="paragraph" w:styleId="Header">
    <w:name w:val="header"/>
    <w:basedOn w:val="Normal"/>
    <w:link w:val="HeaderChar"/>
    <w:uiPriority w:val="99"/>
    <w:rsid w:val="00711C1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11C1B"/>
    <w:rPr>
      <w:rFonts w:cs="Times New Roman"/>
    </w:rPr>
  </w:style>
  <w:style w:type="paragraph" w:styleId="Footer">
    <w:name w:val="footer"/>
    <w:basedOn w:val="Normal"/>
    <w:link w:val="FooterChar"/>
    <w:uiPriority w:val="99"/>
    <w:rsid w:val="00711C1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11C1B"/>
    <w:rPr>
      <w:rFonts w:cs="Times New Roman"/>
    </w:rPr>
  </w:style>
  <w:style w:type="paragraph" w:styleId="BalloonText">
    <w:name w:val="Balloon Text"/>
    <w:basedOn w:val="Normal"/>
    <w:link w:val="BalloonTextChar"/>
    <w:uiPriority w:val="99"/>
    <w:semiHidden/>
    <w:rsid w:val="00711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1C1B"/>
    <w:rPr>
      <w:rFonts w:ascii="Tahoma" w:hAnsi="Tahoma" w:cs="Tahoma"/>
      <w:sz w:val="16"/>
      <w:szCs w:val="16"/>
    </w:rPr>
  </w:style>
  <w:style w:type="paragraph" w:styleId="ListParagraph">
    <w:name w:val="List Paragraph"/>
    <w:basedOn w:val="Normal"/>
    <w:uiPriority w:val="34"/>
    <w:qFormat/>
    <w:rsid w:val="0023757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120">
      <w:bodyDiv w:val="1"/>
      <w:marLeft w:val="0"/>
      <w:marRight w:val="0"/>
      <w:marTop w:val="0"/>
      <w:marBottom w:val="0"/>
      <w:divBdr>
        <w:top w:val="none" w:sz="0" w:space="0" w:color="auto"/>
        <w:left w:val="none" w:sz="0" w:space="0" w:color="auto"/>
        <w:bottom w:val="none" w:sz="0" w:space="0" w:color="auto"/>
        <w:right w:val="none" w:sz="0" w:space="0" w:color="auto"/>
      </w:divBdr>
    </w:div>
    <w:div w:id="920215814">
      <w:bodyDiv w:val="1"/>
      <w:marLeft w:val="0"/>
      <w:marRight w:val="0"/>
      <w:marTop w:val="0"/>
      <w:marBottom w:val="0"/>
      <w:divBdr>
        <w:top w:val="none" w:sz="0" w:space="0" w:color="auto"/>
        <w:left w:val="none" w:sz="0" w:space="0" w:color="auto"/>
        <w:bottom w:val="none" w:sz="0" w:space="0" w:color="auto"/>
        <w:right w:val="none" w:sz="0" w:space="0" w:color="auto"/>
      </w:divBdr>
    </w:div>
    <w:div w:id="1097680310">
      <w:bodyDiv w:val="1"/>
      <w:marLeft w:val="0"/>
      <w:marRight w:val="0"/>
      <w:marTop w:val="0"/>
      <w:marBottom w:val="0"/>
      <w:divBdr>
        <w:top w:val="none" w:sz="0" w:space="0" w:color="auto"/>
        <w:left w:val="none" w:sz="0" w:space="0" w:color="auto"/>
        <w:bottom w:val="none" w:sz="0" w:space="0" w:color="auto"/>
        <w:right w:val="none" w:sz="0" w:space="0" w:color="auto"/>
      </w:divBdr>
    </w:div>
    <w:div w:id="1206672755">
      <w:bodyDiv w:val="1"/>
      <w:marLeft w:val="0"/>
      <w:marRight w:val="0"/>
      <w:marTop w:val="0"/>
      <w:marBottom w:val="0"/>
      <w:divBdr>
        <w:top w:val="none" w:sz="0" w:space="0" w:color="auto"/>
        <w:left w:val="none" w:sz="0" w:space="0" w:color="auto"/>
        <w:bottom w:val="none" w:sz="0" w:space="0" w:color="auto"/>
        <w:right w:val="none" w:sz="0" w:space="0" w:color="auto"/>
      </w:divBdr>
    </w:div>
    <w:div w:id="1575965615">
      <w:bodyDiv w:val="1"/>
      <w:marLeft w:val="0"/>
      <w:marRight w:val="0"/>
      <w:marTop w:val="0"/>
      <w:marBottom w:val="0"/>
      <w:divBdr>
        <w:top w:val="none" w:sz="0" w:space="0" w:color="auto"/>
        <w:left w:val="none" w:sz="0" w:space="0" w:color="auto"/>
        <w:bottom w:val="none" w:sz="0" w:space="0" w:color="auto"/>
        <w:right w:val="none" w:sz="0" w:space="0" w:color="auto"/>
      </w:divBdr>
      <w:divsChild>
        <w:div w:id="258949621">
          <w:marLeft w:val="0"/>
          <w:marRight w:val="0"/>
          <w:marTop w:val="0"/>
          <w:marBottom w:val="0"/>
          <w:divBdr>
            <w:top w:val="none" w:sz="0" w:space="0" w:color="auto"/>
            <w:left w:val="none" w:sz="0" w:space="0" w:color="auto"/>
            <w:bottom w:val="none" w:sz="0" w:space="0" w:color="auto"/>
            <w:right w:val="none" w:sz="0" w:space="0" w:color="auto"/>
          </w:divBdr>
          <w:divsChild>
            <w:div w:id="2009013911">
              <w:marLeft w:val="0"/>
              <w:marRight w:val="0"/>
              <w:marTop w:val="0"/>
              <w:marBottom w:val="0"/>
              <w:divBdr>
                <w:top w:val="none" w:sz="0" w:space="0" w:color="auto"/>
                <w:left w:val="none" w:sz="0" w:space="0" w:color="auto"/>
                <w:bottom w:val="none" w:sz="0" w:space="0" w:color="auto"/>
                <w:right w:val="none" w:sz="0" w:space="0" w:color="auto"/>
              </w:divBdr>
              <w:divsChild>
                <w:div w:id="1860192284">
                  <w:marLeft w:val="0"/>
                  <w:marRight w:val="0"/>
                  <w:marTop w:val="0"/>
                  <w:marBottom w:val="0"/>
                  <w:divBdr>
                    <w:top w:val="none" w:sz="0" w:space="0" w:color="auto"/>
                    <w:left w:val="none" w:sz="0" w:space="0" w:color="auto"/>
                    <w:bottom w:val="none" w:sz="0" w:space="0" w:color="auto"/>
                    <w:right w:val="none" w:sz="0" w:space="0" w:color="auto"/>
                  </w:divBdr>
                  <w:divsChild>
                    <w:div w:id="1159226011">
                      <w:marLeft w:val="0"/>
                      <w:marRight w:val="0"/>
                      <w:marTop w:val="0"/>
                      <w:marBottom w:val="0"/>
                      <w:divBdr>
                        <w:top w:val="none" w:sz="0" w:space="0" w:color="auto"/>
                        <w:left w:val="none" w:sz="0" w:space="0" w:color="auto"/>
                        <w:bottom w:val="none" w:sz="0" w:space="0" w:color="auto"/>
                        <w:right w:val="none" w:sz="0" w:space="0" w:color="auto"/>
                      </w:divBdr>
                      <w:divsChild>
                        <w:div w:id="454494591">
                          <w:marLeft w:val="0"/>
                          <w:marRight w:val="0"/>
                          <w:marTop w:val="0"/>
                          <w:marBottom w:val="0"/>
                          <w:divBdr>
                            <w:top w:val="none" w:sz="0" w:space="0" w:color="auto"/>
                            <w:left w:val="none" w:sz="0" w:space="0" w:color="auto"/>
                            <w:bottom w:val="none" w:sz="0" w:space="0" w:color="auto"/>
                            <w:right w:val="none" w:sz="0" w:space="0" w:color="auto"/>
                          </w:divBdr>
                          <w:divsChild>
                            <w:div w:id="577373278">
                              <w:marLeft w:val="0"/>
                              <w:marRight w:val="0"/>
                              <w:marTop w:val="0"/>
                              <w:marBottom w:val="0"/>
                              <w:divBdr>
                                <w:top w:val="none" w:sz="0" w:space="0" w:color="auto"/>
                                <w:left w:val="none" w:sz="0" w:space="0" w:color="auto"/>
                                <w:bottom w:val="none" w:sz="0" w:space="0" w:color="auto"/>
                                <w:right w:val="none" w:sz="0" w:space="0" w:color="auto"/>
                              </w:divBdr>
                              <w:divsChild>
                                <w:div w:id="792754175">
                                  <w:marLeft w:val="0"/>
                                  <w:marRight w:val="0"/>
                                  <w:marTop w:val="0"/>
                                  <w:marBottom w:val="0"/>
                                  <w:divBdr>
                                    <w:top w:val="none" w:sz="0" w:space="0" w:color="auto"/>
                                    <w:left w:val="none" w:sz="0" w:space="0" w:color="auto"/>
                                    <w:bottom w:val="none" w:sz="0" w:space="0" w:color="auto"/>
                                    <w:right w:val="none" w:sz="0" w:space="0" w:color="auto"/>
                                  </w:divBdr>
                                  <w:divsChild>
                                    <w:div w:id="2115204742">
                                      <w:marLeft w:val="0"/>
                                      <w:marRight w:val="0"/>
                                      <w:marTop w:val="0"/>
                                      <w:marBottom w:val="0"/>
                                      <w:divBdr>
                                        <w:top w:val="none" w:sz="0" w:space="0" w:color="auto"/>
                                        <w:left w:val="none" w:sz="0" w:space="0" w:color="auto"/>
                                        <w:bottom w:val="none" w:sz="0" w:space="0" w:color="auto"/>
                                        <w:right w:val="none" w:sz="0" w:space="0" w:color="auto"/>
                                      </w:divBdr>
                                      <w:divsChild>
                                        <w:div w:id="626818570">
                                          <w:marLeft w:val="0"/>
                                          <w:marRight w:val="0"/>
                                          <w:marTop w:val="0"/>
                                          <w:marBottom w:val="0"/>
                                          <w:divBdr>
                                            <w:top w:val="none" w:sz="0" w:space="0" w:color="auto"/>
                                            <w:left w:val="none" w:sz="0" w:space="0" w:color="auto"/>
                                            <w:bottom w:val="none" w:sz="0" w:space="0" w:color="auto"/>
                                            <w:right w:val="none" w:sz="0" w:space="0" w:color="auto"/>
                                          </w:divBdr>
                                          <w:divsChild>
                                            <w:div w:id="256839478">
                                              <w:marLeft w:val="0"/>
                                              <w:marRight w:val="0"/>
                                              <w:marTop w:val="0"/>
                                              <w:marBottom w:val="0"/>
                                              <w:divBdr>
                                                <w:top w:val="single" w:sz="12" w:space="2" w:color="FFFFCC"/>
                                                <w:left w:val="single" w:sz="12" w:space="2" w:color="FFFFCC"/>
                                                <w:bottom w:val="single" w:sz="12" w:space="2" w:color="FFFFCC"/>
                                                <w:right w:val="single" w:sz="12" w:space="0" w:color="FFFFCC"/>
                                              </w:divBdr>
                                              <w:divsChild>
                                                <w:div w:id="1477792617">
                                                  <w:marLeft w:val="0"/>
                                                  <w:marRight w:val="0"/>
                                                  <w:marTop w:val="0"/>
                                                  <w:marBottom w:val="0"/>
                                                  <w:divBdr>
                                                    <w:top w:val="none" w:sz="0" w:space="0" w:color="auto"/>
                                                    <w:left w:val="none" w:sz="0" w:space="0" w:color="auto"/>
                                                    <w:bottom w:val="none" w:sz="0" w:space="0" w:color="auto"/>
                                                    <w:right w:val="none" w:sz="0" w:space="0" w:color="auto"/>
                                                  </w:divBdr>
                                                  <w:divsChild>
                                                    <w:div w:id="381289401">
                                                      <w:marLeft w:val="0"/>
                                                      <w:marRight w:val="0"/>
                                                      <w:marTop w:val="0"/>
                                                      <w:marBottom w:val="0"/>
                                                      <w:divBdr>
                                                        <w:top w:val="none" w:sz="0" w:space="0" w:color="auto"/>
                                                        <w:left w:val="none" w:sz="0" w:space="0" w:color="auto"/>
                                                        <w:bottom w:val="none" w:sz="0" w:space="0" w:color="auto"/>
                                                        <w:right w:val="none" w:sz="0" w:space="0" w:color="auto"/>
                                                      </w:divBdr>
                                                      <w:divsChild>
                                                        <w:div w:id="1277181760">
                                                          <w:marLeft w:val="0"/>
                                                          <w:marRight w:val="0"/>
                                                          <w:marTop w:val="0"/>
                                                          <w:marBottom w:val="0"/>
                                                          <w:divBdr>
                                                            <w:top w:val="none" w:sz="0" w:space="0" w:color="auto"/>
                                                            <w:left w:val="none" w:sz="0" w:space="0" w:color="auto"/>
                                                            <w:bottom w:val="none" w:sz="0" w:space="0" w:color="auto"/>
                                                            <w:right w:val="none" w:sz="0" w:space="0" w:color="auto"/>
                                                          </w:divBdr>
                                                          <w:divsChild>
                                                            <w:div w:id="1928489917">
                                                              <w:marLeft w:val="0"/>
                                                              <w:marRight w:val="0"/>
                                                              <w:marTop w:val="0"/>
                                                              <w:marBottom w:val="0"/>
                                                              <w:divBdr>
                                                                <w:top w:val="none" w:sz="0" w:space="0" w:color="auto"/>
                                                                <w:left w:val="none" w:sz="0" w:space="0" w:color="auto"/>
                                                                <w:bottom w:val="none" w:sz="0" w:space="0" w:color="auto"/>
                                                                <w:right w:val="none" w:sz="0" w:space="0" w:color="auto"/>
                                                              </w:divBdr>
                                                              <w:divsChild>
                                                                <w:div w:id="846752345">
                                                                  <w:marLeft w:val="0"/>
                                                                  <w:marRight w:val="0"/>
                                                                  <w:marTop w:val="0"/>
                                                                  <w:marBottom w:val="0"/>
                                                                  <w:divBdr>
                                                                    <w:top w:val="none" w:sz="0" w:space="0" w:color="auto"/>
                                                                    <w:left w:val="none" w:sz="0" w:space="0" w:color="auto"/>
                                                                    <w:bottom w:val="none" w:sz="0" w:space="0" w:color="auto"/>
                                                                    <w:right w:val="none" w:sz="0" w:space="0" w:color="auto"/>
                                                                  </w:divBdr>
                                                                  <w:divsChild>
                                                                    <w:div w:id="845629892">
                                                                      <w:marLeft w:val="0"/>
                                                                      <w:marRight w:val="0"/>
                                                                      <w:marTop w:val="0"/>
                                                                      <w:marBottom w:val="0"/>
                                                                      <w:divBdr>
                                                                        <w:top w:val="none" w:sz="0" w:space="0" w:color="auto"/>
                                                                        <w:left w:val="none" w:sz="0" w:space="0" w:color="auto"/>
                                                                        <w:bottom w:val="none" w:sz="0" w:space="0" w:color="auto"/>
                                                                        <w:right w:val="none" w:sz="0" w:space="0" w:color="auto"/>
                                                                      </w:divBdr>
                                                                      <w:divsChild>
                                                                        <w:div w:id="816146100">
                                                                          <w:marLeft w:val="0"/>
                                                                          <w:marRight w:val="0"/>
                                                                          <w:marTop w:val="0"/>
                                                                          <w:marBottom w:val="0"/>
                                                                          <w:divBdr>
                                                                            <w:top w:val="none" w:sz="0" w:space="0" w:color="auto"/>
                                                                            <w:left w:val="none" w:sz="0" w:space="0" w:color="auto"/>
                                                                            <w:bottom w:val="none" w:sz="0" w:space="0" w:color="auto"/>
                                                                            <w:right w:val="none" w:sz="0" w:space="0" w:color="auto"/>
                                                                          </w:divBdr>
                                                                          <w:divsChild>
                                                                            <w:div w:id="1063603427">
                                                                              <w:marLeft w:val="0"/>
                                                                              <w:marRight w:val="0"/>
                                                                              <w:marTop w:val="0"/>
                                                                              <w:marBottom w:val="0"/>
                                                                              <w:divBdr>
                                                                                <w:top w:val="none" w:sz="0" w:space="0" w:color="auto"/>
                                                                                <w:left w:val="none" w:sz="0" w:space="0" w:color="auto"/>
                                                                                <w:bottom w:val="none" w:sz="0" w:space="0" w:color="auto"/>
                                                                                <w:right w:val="none" w:sz="0" w:space="0" w:color="auto"/>
                                                                              </w:divBdr>
                                                                              <w:divsChild>
                                                                                <w:div w:id="532503250">
                                                                                  <w:marLeft w:val="0"/>
                                                                                  <w:marRight w:val="0"/>
                                                                                  <w:marTop w:val="0"/>
                                                                                  <w:marBottom w:val="0"/>
                                                                                  <w:divBdr>
                                                                                    <w:top w:val="none" w:sz="0" w:space="0" w:color="auto"/>
                                                                                    <w:left w:val="none" w:sz="0" w:space="0" w:color="auto"/>
                                                                                    <w:bottom w:val="none" w:sz="0" w:space="0" w:color="auto"/>
                                                                                    <w:right w:val="none" w:sz="0" w:space="0" w:color="auto"/>
                                                                                  </w:divBdr>
                                                                                  <w:divsChild>
                                                                                    <w:div w:id="124588774">
                                                                                      <w:marLeft w:val="0"/>
                                                                                      <w:marRight w:val="0"/>
                                                                                      <w:marTop w:val="0"/>
                                                                                      <w:marBottom w:val="0"/>
                                                                                      <w:divBdr>
                                                                                        <w:top w:val="none" w:sz="0" w:space="0" w:color="auto"/>
                                                                                        <w:left w:val="none" w:sz="0" w:space="0" w:color="auto"/>
                                                                                        <w:bottom w:val="none" w:sz="0" w:space="0" w:color="auto"/>
                                                                                        <w:right w:val="none" w:sz="0" w:space="0" w:color="auto"/>
                                                                                      </w:divBdr>
                                                                                      <w:divsChild>
                                                                                        <w:div w:id="1248729403">
                                                                                          <w:marLeft w:val="0"/>
                                                                                          <w:marRight w:val="120"/>
                                                                                          <w:marTop w:val="0"/>
                                                                                          <w:marBottom w:val="150"/>
                                                                                          <w:divBdr>
                                                                                            <w:top w:val="single" w:sz="2" w:space="0" w:color="EFEFEF"/>
                                                                                            <w:left w:val="single" w:sz="6" w:space="0" w:color="EFEFEF"/>
                                                                                            <w:bottom w:val="single" w:sz="6" w:space="0" w:color="E2E2E2"/>
                                                                                            <w:right w:val="single" w:sz="6" w:space="0" w:color="EFEFEF"/>
                                                                                          </w:divBdr>
                                                                                          <w:divsChild>
                                                                                            <w:div w:id="1019772111">
                                                                                              <w:marLeft w:val="0"/>
                                                                                              <w:marRight w:val="0"/>
                                                                                              <w:marTop w:val="0"/>
                                                                                              <w:marBottom w:val="0"/>
                                                                                              <w:divBdr>
                                                                                                <w:top w:val="none" w:sz="0" w:space="0" w:color="auto"/>
                                                                                                <w:left w:val="none" w:sz="0" w:space="0" w:color="auto"/>
                                                                                                <w:bottom w:val="none" w:sz="0" w:space="0" w:color="auto"/>
                                                                                                <w:right w:val="none" w:sz="0" w:space="0" w:color="auto"/>
                                                                                              </w:divBdr>
                                                                                              <w:divsChild>
                                                                                                <w:div w:id="1262567740">
                                                                                                  <w:marLeft w:val="0"/>
                                                                                                  <w:marRight w:val="0"/>
                                                                                                  <w:marTop w:val="0"/>
                                                                                                  <w:marBottom w:val="0"/>
                                                                                                  <w:divBdr>
                                                                                                    <w:top w:val="none" w:sz="0" w:space="0" w:color="auto"/>
                                                                                                    <w:left w:val="none" w:sz="0" w:space="0" w:color="auto"/>
                                                                                                    <w:bottom w:val="none" w:sz="0" w:space="0" w:color="auto"/>
                                                                                                    <w:right w:val="none" w:sz="0" w:space="0" w:color="auto"/>
                                                                                                  </w:divBdr>
                                                                                                  <w:divsChild>
                                                                                                    <w:div w:id="246960779">
                                                                                                      <w:marLeft w:val="0"/>
                                                                                                      <w:marRight w:val="0"/>
                                                                                                      <w:marTop w:val="0"/>
                                                                                                      <w:marBottom w:val="0"/>
                                                                                                      <w:divBdr>
                                                                                                        <w:top w:val="none" w:sz="0" w:space="0" w:color="auto"/>
                                                                                                        <w:left w:val="none" w:sz="0" w:space="0" w:color="auto"/>
                                                                                                        <w:bottom w:val="none" w:sz="0" w:space="0" w:color="auto"/>
                                                                                                        <w:right w:val="none" w:sz="0" w:space="0" w:color="auto"/>
                                                                                                      </w:divBdr>
                                                                                                      <w:divsChild>
                                                                                                        <w:div w:id="1009210621">
                                                                                                          <w:marLeft w:val="0"/>
                                                                                                          <w:marRight w:val="0"/>
                                                                                                          <w:marTop w:val="0"/>
                                                                                                          <w:marBottom w:val="0"/>
                                                                                                          <w:divBdr>
                                                                                                            <w:top w:val="none" w:sz="0" w:space="0" w:color="auto"/>
                                                                                                            <w:left w:val="none" w:sz="0" w:space="0" w:color="auto"/>
                                                                                                            <w:bottom w:val="none" w:sz="0" w:space="0" w:color="auto"/>
                                                                                                            <w:right w:val="none" w:sz="0" w:space="0" w:color="auto"/>
                                                                                                          </w:divBdr>
                                                                                                          <w:divsChild>
                                                                                                            <w:div w:id="1054698722">
                                                                                                              <w:marLeft w:val="0"/>
                                                                                                              <w:marRight w:val="0"/>
                                                                                                              <w:marTop w:val="0"/>
                                                                                                              <w:marBottom w:val="0"/>
                                                                                                              <w:divBdr>
                                                                                                                <w:top w:val="single" w:sz="2" w:space="4" w:color="D8D8D8"/>
                                                                                                                <w:left w:val="single" w:sz="2" w:space="0" w:color="D8D8D8"/>
                                                                                                                <w:bottom w:val="single" w:sz="2" w:space="4" w:color="D8D8D8"/>
                                                                                                                <w:right w:val="single" w:sz="2" w:space="0" w:color="D8D8D8"/>
                                                                                                              </w:divBdr>
                                                                                                              <w:divsChild>
                                                                                                                <w:div w:id="1199321303">
                                                                                                                  <w:marLeft w:val="225"/>
                                                                                                                  <w:marRight w:val="225"/>
                                                                                                                  <w:marTop w:val="75"/>
                                                                                                                  <w:marBottom w:val="75"/>
                                                                                                                  <w:divBdr>
                                                                                                                    <w:top w:val="none" w:sz="0" w:space="0" w:color="auto"/>
                                                                                                                    <w:left w:val="none" w:sz="0" w:space="0" w:color="auto"/>
                                                                                                                    <w:bottom w:val="none" w:sz="0" w:space="0" w:color="auto"/>
                                                                                                                    <w:right w:val="none" w:sz="0" w:space="0" w:color="auto"/>
                                                                                                                  </w:divBdr>
                                                                                                                  <w:divsChild>
                                                                                                                    <w:div w:id="1387605474">
                                                                                                                      <w:marLeft w:val="0"/>
                                                                                                                      <w:marRight w:val="0"/>
                                                                                                                      <w:marTop w:val="0"/>
                                                                                                                      <w:marBottom w:val="0"/>
                                                                                                                      <w:divBdr>
                                                                                                                        <w:top w:val="single" w:sz="6" w:space="0" w:color="auto"/>
                                                                                                                        <w:left w:val="single" w:sz="6" w:space="0" w:color="auto"/>
                                                                                                                        <w:bottom w:val="single" w:sz="6" w:space="0" w:color="auto"/>
                                                                                                                        <w:right w:val="single" w:sz="6" w:space="0" w:color="auto"/>
                                                                                                                      </w:divBdr>
                                                                                                                      <w:divsChild>
                                                                                                                        <w:div w:id="714933814">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 w:id="751004029">
                                                                                                                              <w:marLeft w:val="0"/>
                                                                                                                              <w:marRight w:val="0"/>
                                                                                                                              <w:marTop w:val="0"/>
                                                                                                                              <w:marBottom w:val="0"/>
                                                                                                                              <w:divBdr>
                                                                                                                                <w:top w:val="none" w:sz="0" w:space="0" w:color="auto"/>
                                                                                                                                <w:left w:val="none" w:sz="0" w:space="0" w:color="auto"/>
                                                                                                                                <w:bottom w:val="none" w:sz="0" w:space="0" w:color="auto"/>
                                                                                                                                <w:right w:val="none" w:sz="0" w:space="0" w:color="auto"/>
                                                                                                                              </w:divBdr>
                                                                                                                            </w:div>
                                                                                                                            <w:div w:id="807743769">
                                                                                                                              <w:marLeft w:val="0"/>
                                                                                                                              <w:marRight w:val="0"/>
                                                                                                                              <w:marTop w:val="0"/>
                                                                                                                              <w:marBottom w:val="0"/>
                                                                                                                              <w:divBdr>
                                                                                                                                <w:top w:val="none" w:sz="0" w:space="0" w:color="auto"/>
                                                                                                                                <w:left w:val="none" w:sz="0" w:space="0" w:color="auto"/>
                                                                                                                                <w:bottom w:val="none" w:sz="0" w:space="0" w:color="auto"/>
                                                                                                                                <w:right w:val="none" w:sz="0" w:space="0" w:color="auto"/>
                                                                                                                              </w:divBdr>
                                                                                                                            </w:div>
                                                                                                                            <w:div w:id="862935469">
                                                                                                                              <w:marLeft w:val="0"/>
                                                                                                                              <w:marRight w:val="0"/>
                                                                                                                              <w:marTop w:val="0"/>
                                                                                                                              <w:marBottom w:val="0"/>
                                                                                                                              <w:divBdr>
                                                                                                                                <w:top w:val="none" w:sz="0" w:space="0" w:color="auto"/>
                                                                                                                                <w:left w:val="none" w:sz="0" w:space="0" w:color="auto"/>
                                                                                                                                <w:bottom w:val="none" w:sz="0" w:space="0" w:color="auto"/>
                                                                                                                                <w:right w:val="none" w:sz="0" w:space="0" w:color="auto"/>
                                                                                                                              </w:divBdr>
                                                                                                                            </w:div>
                                                                                                                            <w:div w:id="1796826151">
                                                                                                                              <w:marLeft w:val="0"/>
                                                                                                                              <w:marRight w:val="0"/>
                                                                                                                              <w:marTop w:val="0"/>
                                                                                                                              <w:marBottom w:val="0"/>
                                                                                                                              <w:divBdr>
                                                                                                                                <w:top w:val="none" w:sz="0" w:space="0" w:color="auto"/>
                                                                                                                                <w:left w:val="none" w:sz="0" w:space="0" w:color="auto"/>
                                                                                                                                <w:bottom w:val="none" w:sz="0" w:space="0" w:color="auto"/>
                                                                                                                                <w:right w:val="none" w:sz="0" w:space="0" w:color="auto"/>
                                                                                                                              </w:divBdr>
                                                                                                                            </w:div>
                                                                                                                            <w:div w:id="2126079291">
                                                                                                                              <w:marLeft w:val="0"/>
                                                                                                                              <w:marRight w:val="0"/>
                                                                                                                              <w:marTop w:val="0"/>
                                                                                                                              <w:marBottom w:val="0"/>
                                                                                                                              <w:divBdr>
                                                                                                                                <w:top w:val="none" w:sz="0" w:space="0" w:color="auto"/>
                                                                                                                                <w:left w:val="none" w:sz="0" w:space="0" w:color="auto"/>
                                                                                                                                <w:bottom w:val="none" w:sz="0" w:space="0" w:color="auto"/>
                                                                                                                                <w:right w:val="none" w:sz="0" w:space="0" w:color="auto"/>
                                                                                                                              </w:divBdr>
                                                                                                                              <w:divsChild>
                                                                                                                                <w:div w:id="1393893128">
                                                                                                                                  <w:marLeft w:val="0"/>
                                                                                                                                  <w:marRight w:val="0"/>
                                                                                                                                  <w:marTop w:val="0"/>
                                                                                                                                  <w:marBottom w:val="0"/>
                                                                                                                                  <w:divBdr>
                                                                                                                                    <w:top w:val="none" w:sz="0" w:space="0" w:color="auto"/>
                                                                                                                                    <w:left w:val="none" w:sz="0" w:space="0" w:color="auto"/>
                                                                                                                                    <w:bottom w:val="none" w:sz="0" w:space="0" w:color="auto"/>
                                                                                                                                    <w:right w:val="none" w:sz="0" w:space="0" w:color="auto"/>
                                                                                                                                  </w:divBdr>
                                                                                                                                </w:div>
                                                                                                                              </w:divsChild>
                                                                                                                            </w:div>
                                                                                                                            <w:div w:id="21401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54301">
      <w:bodyDiv w:val="1"/>
      <w:marLeft w:val="0"/>
      <w:marRight w:val="0"/>
      <w:marTop w:val="0"/>
      <w:marBottom w:val="0"/>
      <w:divBdr>
        <w:top w:val="none" w:sz="0" w:space="0" w:color="auto"/>
        <w:left w:val="none" w:sz="0" w:space="0" w:color="auto"/>
        <w:bottom w:val="none" w:sz="0" w:space="0" w:color="auto"/>
        <w:right w:val="none" w:sz="0" w:space="0" w:color="auto"/>
      </w:divBdr>
      <w:divsChild>
        <w:div w:id="883908064">
          <w:marLeft w:val="0"/>
          <w:marRight w:val="0"/>
          <w:marTop w:val="0"/>
          <w:marBottom w:val="0"/>
          <w:divBdr>
            <w:top w:val="none" w:sz="0" w:space="0" w:color="auto"/>
            <w:left w:val="none" w:sz="0" w:space="0" w:color="auto"/>
            <w:bottom w:val="none" w:sz="0" w:space="0" w:color="auto"/>
            <w:right w:val="none" w:sz="0" w:space="0" w:color="auto"/>
          </w:divBdr>
          <w:divsChild>
            <w:div w:id="1341352428">
              <w:marLeft w:val="0"/>
              <w:marRight w:val="0"/>
              <w:marTop w:val="0"/>
              <w:marBottom w:val="0"/>
              <w:divBdr>
                <w:top w:val="none" w:sz="0" w:space="0" w:color="auto"/>
                <w:left w:val="none" w:sz="0" w:space="0" w:color="auto"/>
                <w:bottom w:val="none" w:sz="0" w:space="0" w:color="auto"/>
                <w:right w:val="none" w:sz="0" w:space="0" w:color="auto"/>
              </w:divBdr>
              <w:divsChild>
                <w:div w:id="785199216">
                  <w:marLeft w:val="0"/>
                  <w:marRight w:val="0"/>
                  <w:marTop w:val="0"/>
                  <w:marBottom w:val="0"/>
                  <w:divBdr>
                    <w:top w:val="none" w:sz="0" w:space="0" w:color="auto"/>
                    <w:left w:val="none" w:sz="0" w:space="0" w:color="auto"/>
                    <w:bottom w:val="none" w:sz="0" w:space="0" w:color="auto"/>
                    <w:right w:val="none" w:sz="0" w:space="0" w:color="auto"/>
                  </w:divBdr>
                  <w:divsChild>
                    <w:div w:id="1049913279">
                      <w:marLeft w:val="0"/>
                      <w:marRight w:val="0"/>
                      <w:marTop w:val="0"/>
                      <w:marBottom w:val="0"/>
                      <w:divBdr>
                        <w:top w:val="none" w:sz="0" w:space="0" w:color="auto"/>
                        <w:left w:val="none" w:sz="0" w:space="0" w:color="auto"/>
                        <w:bottom w:val="none" w:sz="0" w:space="0" w:color="auto"/>
                        <w:right w:val="none" w:sz="0" w:space="0" w:color="auto"/>
                      </w:divBdr>
                      <w:divsChild>
                        <w:div w:id="1860973360">
                          <w:marLeft w:val="0"/>
                          <w:marRight w:val="0"/>
                          <w:marTop w:val="0"/>
                          <w:marBottom w:val="0"/>
                          <w:divBdr>
                            <w:top w:val="none" w:sz="0" w:space="0" w:color="auto"/>
                            <w:left w:val="none" w:sz="0" w:space="0" w:color="auto"/>
                            <w:bottom w:val="none" w:sz="0" w:space="0" w:color="auto"/>
                            <w:right w:val="none" w:sz="0" w:space="0" w:color="auto"/>
                          </w:divBdr>
                          <w:divsChild>
                            <w:div w:id="981542994">
                              <w:marLeft w:val="0"/>
                              <w:marRight w:val="0"/>
                              <w:marTop w:val="0"/>
                              <w:marBottom w:val="0"/>
                              <w:divBdr>
                                <w:top w:val="none" w:sz="0" w:space="0" w:color="auto"/>
                                <w:left w:val="none" w:sz="0" w:space="0" w:color="auto"/>
                                <w:bottom w:val="none" w:sz="0" w:space="0" w:color="auto"/>
                                <w:right w:val="none" w:sz="0" w:space="0" w:color="auto"/>
                              </w:divBdr>
                              <w:divsChild>
                                <w:div w:id="118840354">
                                  <w:marLeft w:val="0"/>
                                  <w:marRight w:val="0"/>
                                  <w:marTop w:val="0"/>
                                  <w:marBottom w:val="0"/>
                                  <w:divBdr>
                                    <w:top w:val="none" w:sz="0" w:space="0" w:color="auto"/>
                                    <w:left w:val="none" w:sz="0" w:space="0" w:color="auto"/>
                                    <w:bottom w:val="none" w:sz="0" w:space="0" w:color="auto"/>
                                    <w:right w:val="none" w:sz="0" w:space="0" w:color="auto"/>
                                  </w:divBdr>
                                  <w:divsChild>
                                    <w:div w:id="1482113742">
                                      <w:marLeft w:val="0"/>
                                      <w:marRight w:val="0"/>
                                      <w:marTop w:val="0"/>
                                      <w:marBottom w:val="0"/>
                                      <w:divBdr>
                                        <w:top w:val="none" w:sz="0" w:space="0" w:color="auto"/>
                                        <w:left w:val="none" w:sz="0" w:space="0" w:color="auto"/>
                                        <w:bottom w:val="none" w:sz="0" w:space="0" w:color="auto"/>
                                        <w:right w:val="none" w:sz="0" w:space="0" w:color="auto"/>
                                      </w:divBdr>
                                      <w:divsChild>
                                        <w:div w:id="1335567878">
                                          <w:marLeft w:val="0"/>
                                          <w:marRight w:val="0"/>
                                          <w:marTop w:val="0"/>
                                          <w:marBottom w:val="0"/>
                                          <w:divBdr>
                                            <w:top w:val="none" w:sz="0" w:space="0" w:color="auto"/>
                                            <w:left w:val="none" w:sz="0" w:space="0" w:color="auto"/>
                                            <w:bottom w:val="none" w:sz="0" w:space="0" w:color="auto"/>
                                            <w:right w:val="none" w:sz="0" w:space="0" w:color="auto"/>
                                          </w:divBdr>
                                          <w:divsChild>
                                            <w:div w:id="1731222226">
                                              <w:marLeft w:val="0"/>
                                              <w:marRight w:val="0"/>
                                              <w:marTop w:val="0"/>
                                              <w:marBottom w:val="0"/>
                                              <w:divBdr>
                                                <w:top w:val="none" w:sz="0" w:space="0" w:color="auto"/>
                                                <w:left w:val="none" w:sz="0" w:space="0" w:color="auto"/>
                                                <w:bottom w:val="none" w:sz="0" w:space="0" w:color="auto"/>
                                                <w:right w:val="none" w:sz="0" w:space="0" w:color="auto"/>
                                              </w:divBdr>
                                              <w:divsChild>
                                                <w:div w:id="1321420364">
                                                  <w:marLeft w:val="0"/>
                                                  <w:marRight w:val="0"/>
                                                  <w:marTop w:val="0"/>
                                                  <w:marBottom w:val="0"/>
                                                  <w:divBdr>
                                                    <w:top w:val="none" w:sz="0" w:space="0" w:color="auto"/>
                                                    <w:left w:val="none" w:sz="0" w:space="0" w:color="auto"/>
                                                    <w:bottom w:val="none" w:sz="0" w:space="0" w:color="auto"/>
                                                    <w:right w:val="none" w:sz="0" w:space="0" w:color="auto"/>
                                                  </w:divBdr>
                                                  <w:divsChild>
                                                    <w:div w:id="1519002538">
                                                      <w:marLeft w:val="0"/>
                                                      <w:marRight w:val="0"/>
                                                      <w:marTop w:val="0"/>
                                                      <w:marBottom w:val="0"/>
                                                      <w:divBdr>
                                                        <w:top w:val="none" w:sz="0" w:space="0" w:color="auto"/>
                                                        <w:left w:val="none" w:sz="0" w:space="0" w:color="auto"/>
                                                        <w:bottom w:val="none" w:sz="0" w:space="0" w:color="auto"/>
                                                        <w:right w:val="none" w:sz="0" w:space="0" w:color="auto"/>
                                                      </w:divBdr>
                                                      <w:divsChild>
                                                        <w:div w:id="1072003780">
                                                          <w:marLeft w:val="0"/>
                                                          <w:marRight w:val="0"/>
                                                          <w:marTop w:val="0"/>
                                                          <w:marBottom w:val="0"/>
                                                          <w:divBdr>
                                                            <w:top w:val="none" w:sz="0" w:space="0" w:color="auto"/>
                                                            <w:left w:val="none" w:sz="0" w:space="0" w:color="auto"/>
                                                            <w:bottom w:val="none" w:sz="0" w:space="0" w:color="auto"/>
                                                            <w:right w:val="none" w:sz="0" w:space="0" w:color="auto"/>
                                                          </w:divBdr>
                                                          <w:divsChild>
                                                            <w:div w:id="1711564555">
                                                              <w:marLeft w:val="0"/>
                                                              <w:marRight w:val="0"/>
                                                              <w:marTop w:val="0"/>
                                                              <w:marBottom w:val="0"/>
                                                              <w:divBdr>
                                                                <w:top w:val="none" w:sz="0" w:space="0" w:color="auto"/>
                                                                <w:left w:val="none" w:sz="0" w:space="0" w:color="auto"/>
                                                                <w:bottom w:val="none" w:sz="0" w:space="0" w:color="auto"/>
                                                                <w:right w:val="none" w:sz="0" w:space="0" w:color="auto"/>
                                                              </w:divBdr>
                                                              <w:divsChild>
                                                                <w:div w:id="1511526127">
                                                                  <w:marLeft w:val="0"/>
                                                                  <w:marRight w:val="0"/>
                                                                  <w:marTop w:val="0"/>
                                                                  <w:marBottom w:val="0"/>
                                                                  <w:divBdr>
                                                                    <w:top w:val="none" w:sz="0" w:space="0" w:color="auto"/>
                                                                    <w:left w:val="none" w:sz="0" w:space="0" w:color="auto"/>
                                                                    <w:bottom w:val="none" w:sz="0" w:space="0" w:color="auto"/>
                                                                    <w:right w:val="none" w:sz="0" w:space="0" w:color="auto"/>
                                                                  </w:divBdr>
                                                                  <w:divsChild>
                                                                    <w:div w:id="1996444827">
                                                                      <w:marLeft w:val="0"/>
                                                                      <w:marRight w:val="0"/>
                                                                      <w:marTop w:val="0"/>
                                                                      <w:marBottom w:val="0"/>
                                                                      <w:divBdr>
                                                                        <w:top w:val="none" w:sz="0" w:space="0" w:color="auto"/>
                                                                        <w:left w:val="none" w:sz="0" w:space="0" w:color="auto"/>
                                                                        <w:bottom w:val="none" w:sz="0" w:space="0" w:color="auto"/>
                                                                        <w:right w:val="none" w:sz="0" w:space="0" w:color="auto"/>
                                                                      </w:divBdr>
                                                                      <w:divsChild>
                                                                        <w:div w:id="1483816112">
                                                                          <w:marLeft w:val="0"/>
                                                                          <w:marRight w:val="0"/>
                                                                          <w:marTop w:val="0"/>
                                                                          <w:marBottom w:val="0"/>
                                                                          <w:divBdr>
                                                                            <w:top w:val="none" w:sz="0" w:space="0" w:color="auto"/>
                                                                            <w:left w:val="none" w:sz="0" w:space="0" w:color="auto"/>
                                                                            <w:bottom w:val="none" w:sz="0" w:space="0" w:color="auto"/>
                                                                            <w:right w:val="none" w:sz="0" w:space="0" w:color="auto"/>
                                                                          </w:divBdr>
                                                                          <w:divsChild>
                                                                            <w:div w:id="782382169">
                                                                              <w:marLeft w:val="0"/>
                                                                              <w:marRight w:val="0"/>
                                                                              <w:marTop w:val="0"/>
                                                                              <w:marBottom w:val="0"/>
                                                                              <w:divBdr>
                                                                                <w:top w:val="none" w:sz="0" w:space="0" w:color="auto"/>
                                                                                <w:left w:val="none" w:sz="0" w:space="0" w:color="auto"/>
                                                                                <w:bottom w:val="none" w:sz="0" w:space="0" w:color="auto"/>
                                                                                <w:right w:val="none" w:sz="0" w:space="0" w:color="auto"/>
                                                                              </w:divBdr>
                                                                              <w:divsChild>
                                                                                <w:div w:id="484395801">
                                                                                  <w:marLeft w:val="0"/>
                                                                                  <w:marRight w:val="0"/>
                                                                                  <w:marTop w:val="0"/>
                                                                                  <w:marBottom w:val="0"/>
                                                                                  <w:divBdr>
                                                                                    <w:top w:val="none" w:sz="0" w:space="0" w:color="auto"/>
                                                                                    <w:left w:val="none" w:sz="0" w:space="0" w:color="auto"/>
                                                                                    <w:bottom w:val="none" w:sz="0" w:space="0" w:color="auto"/>
                                                                                    <w:right w:val="none" w:sz="0" w:space="0" w:color="auto"/>
                                                                                  </w:divBdr>
                                                                                  <w:divsChild>
                                                                                    <w:div w:id="621886796">
                                                                                      <w:marLeft w:val="0"/>
                                                                                      <w:marRight w:val="0"/>
                                                                                      <w:marTop w:val="0"/>
                                                                                      <w:marBottom w:val="0"/>
                                                                                      <w:divBdr>
                                                                                        <w:top w:val="none" w:sz="0" w:space="0" w:color="auto"/>
                                                                                        <w:left w:val="none" w:sz="0" w:space="0" w:color="auto"/>
                                                                                        <w:bottom w:val="none" w:sz="0" w:space="0" w:color="auto"/>
                                                                                        <w:right w:val="none" w:sz="0" w:space="0" w:color="auto"/>
                                                                                      </w:divBdr>
                                                                                      <w:divsChild>
                                                                                        <w:div w:id="1902212669">
                                                                                          <w:marLeft w:val="0"/>
                                                                                          <w:marRight w:val="0"/>
                                                                                          <w:marTop w:val="0"/>
                                                                                          <w:marBottom w:val="0"/>
                                                                                          <w:divBdr>
                                                                                            <w:top w:val="none" w:sz="0" w:space="0" w:color="auto"/>
                                                                                            <w:left w:val="none" w:sz="0" w:space="0" w:color="auto"/>
                                                                                            <w:bottom w:val="none" w:sz="0" w:space="0" w:color="auto"/>
                                                                                            <w:right w:val="none" w:sz="0" w:space="0" w:color="auto"/>
                                                                                          </w:divBdr>
                                                                                          <w:divsChild>
                                                                                            <w:div w:id="1299342873">
                                                                                              <w:marLeft w:val="0"/>
                                                                                              <w:marRight w:val="120"/>
                                                                                              <w:marTop w:val="0"/>
                                                                                              <w:marBottom w:val="150"/>
                                                                                              <w:divBdr>
                                                                                                <w:top w:val="single" w:sz="2" w:space="0" w:color="EFEFEF"/>
                                                                                                <w:left w:val="single" w:sz="6" w:space="0" w:color="EFEFEF"/>
                                                                                                <w:bottom w:val="single" w:sz="6" w:space="0" w:color="E2E2E2"/>
                                                                                                <w:right w:val="single" w:sz="6" w:space="0" w:color="EFEFEF"/>
                                                                                              </w:divBdr>
                                                                                              <w:divsChild>
                                                                                                <w:div w:id="1054890196">
                                                                                                  <w:marLeft w:val="0"/>
                                                                                                  <w:marRight w:val="0"/>
                                                                                                  <w:marTop w:val="0"/>
                                                                                                  <w:marBottom w:val="0"/>
                                                                                                  <w:divBdr>
                                                                                                    <w:top w:val="none" w:sz="0" w:space="0" w:color="auto"/>
                                                                                                    <w:left w:val="none" w:sz="0" w:space="0" w:color="auto"/>
                                                                                                    <w:bottom w:val="none" w:sz="0" w:space="0" w:color="auto"/>
                                                                                                    <w:right w:val="none" w:sz="0" w:space="0" w:color="auto"/>
                                                                                                  </w:divBdr>
                                                                                                  <w:divsChild>
                                                                                                    <w:div w:id="1667127537">
                                                                                                      <w:marLeft w:val="0"/>
                                                                                                      <w:marRight w:val="0"/>
                                                                                                      <w:marTop w:val="0"/>
                                                                                                      <w:marBottom w:val="0"/>
                                                                                                      <w:divBdr>
                                                                                                        <w:top w:val="none" w:sz="0" w:space="0" w:color="auto"/>
                                                                                                        <w:left w:val="none" w:sz="0" w:space="0" w:color="auto"/>
                                                                                                        <w:bottom w:val="none" w:sz="0" w:space="0" w:color="auto"/>
                                                                                                        <w:right w:val="none" w:sz="0" w:space="0" w:color="auto"/>
                                                                                                      </w:divBdr>
                                                                                                      <w:divsChild>
                                                                                                        <w:div w:id="579290209">
                                                                                                          <w:marLeft w:val="0"/>
                                                                                                          <w:marRight w:val="0"/>
                                                                                                          <w:marTop w:val="0"/>
                                                                                                          <w:marBottom w:val="0"/>
                                                                                                          <w:divBdr>
                                                                                                            <w:top w:val="none" w:sz="0" w:space="0" w:color="auto"/>
                                                                                                            <w:left w:val="none" w:sz="0" w:space="0" w:color="auto"/>
                                                                                                            <w:bottom w:val="none" w:sz="0" w:space="0" w:color="auto"/>
                                                                                                            <w:right w:val="none" w:sz="0" w:space="0" w:color="auto"/>
                                                                                                          </w:divBdr>
                                                                                                          <w:divsChild>
                                                                                                            <w:div w:id="1349982310">
                                                                                                              <w:marLeft w:val="0"/>
                                                                                                              <w:marRight w:val="0"/>
                                                                                                              <w:marTop w:val="0"/>
                                                                                                              <w:marBottom w:val="0"/>
                                                                                                              <w:divBdr>
                                                                                                                <w:top w:val="none" w:sz="0" w:space="0" w:color="auto"/>
                                                                                                                <w:left w:val="none" w:sz="0" w:space="0" w:color="auto"/>
                                                                                                                <w:bottom w:val="none" w:sz="0" w:space="0" w:color="auto"/>
                                                                                                                <w:right w:val="none" w:sz="0" w:space="0" w:color="auto"/>
                                                                                                              </w:divBdr>
                                                                                                              <w:divsChild>
                                                                                                                <w:div w:id="397437024">
                                                                                                                  <w:marLeft w:val="-450"/>
                                                                                                                  <w:marRight w:val="0"/>
                                                                                                                  <w:marTop w:val="150"/>
                                                                                                                  <w:marBottom w:val="225"/>
                                                                                                                  <w:divBdr>
                                                                                                                    <w:top w:val="single" w:sz="6" w:space="2" w:color="D8D8D8"/>
                                                                                                                    <w:left w:val="single" w:sz="6" w:space="2" w:color="D8D8D8"/>
                                                                                                                    <w:bottom w:val="single" w:sz="6" w:space="2" w:color="D8D8D8"/>
                                                                                                                    <w:right w:val="single" w:sz="6" w:space="2" w:color="D8D8D8"/>
                                                                                                                  </w:divBdr>
                                                                                                                  <w:divsChild>
                                                                                                                    <w:div w:id="870531834">
                                                                                                                      <w:marLeft w:val="225"/>
                                                                                                                      <w:marRight w:val="225"/>
                                                                                                                      <w:marTop w:val="75"/>
                                                                                                                      <w:marBottom w:val="75"/>
                                                                                                                      <w:divBdr>
                                                                                                                        <w:top w:val="none" w:sz="0" w:space="0" w:color="auto"/>
                                                                                                                        <w:left w:val="none" w:sz="0" w:space="0" w:color="auto"/>
                                                                                                                        <w:bottom w:val="none" w:sz="0" w:space="0" w:color="auto"/>
                                                                                                                        <w:right w:val="none" w:sz="0" w:space="0" w:color="auto"/>
                                                                                                                      </w:divBdr>
                                                                                                                      <w:divsChild>
                                                                                                                        <w:div w:id="361394612">
                                                                                                                          <w:marLeft w:val="0"/>
                                                                                                                          <w:marRight w:val="0"/>
                                                                                                                          <w:marTop w:val="0"/>
                                                                                                                          <w:marBottom w:val="0"/>
                                                                                                                          <w:divBdr>
                                                                                                                            <w:top w:val="single" w:sz="6" w:space="0" w:color="auto"/>
                                                                                                                            <w:left w:val="single" w:sz="6" w:space="0" w:color="auto"/>
                                                                                                                            <w:bottom w:val="single" w:sz="6" w:space="0" w:color="auto"/>
                                                                                                                            <w:right w:val="single" w:sz="6" w:space="0" w:color="auto"/>
                                                                                                                          </w:divBdr>
                                                                                                                          <w:divsChild>
                                                                                                                            <w:div w:id="437677568">
                                                                                                                              <w:marLeft w:val="0"/>
                                                                                                                              <w:marRight w:val="0"/>
                                                                                                                              <w:marTop w:val="0"/>
                                                                                                                              <w:marBottom w:val="0"/>
                                                                                                                              <w:divBdr>
                                                                                                                                <w:top w:val="none" w:sz="0" w:space="0" w:color="auto"/>
                                                                                                                                <w:left w:val="none" w:sz="0" w:space="0" w:color="auto"/>
                                                                                                                                <w:bottom w:val="none" w:sz="0" w:space="0" w:color="auto"/>
                                                                                                                                <w:right w:val="none" w:sz="0" w:space="0" w:color="auto"/>
                                                                                                                              </w:divBdr>
                                                                                                                              <w:divsChild>
                                                                                                                                <w:div w:id="1331064486">
                                                                                                                                  <w:marLeft w:val="0"/>
                                                                                                                                  <w:marRight w:val="0"/>
                                                                                                                                  <w:marTop w:val="0"/>
                                                                                                                                  <w:marBottom w:val="0"/>
                                                                                                                                  <w:divBdr>
                                                                                                                                    <w:top w:val="none" w:sz="0" w:space="0" w:color="auto"/>
                                                                                                                                    <w:left w:val="none" w:sz="0" w:space="0" w:color="auto"/>
                                                                                                                                    <w:bottom w:val="none" w:sz="0" w:space="0" w:color="auto"/>
                                                                                                                                    <w:right w:val="none" w:sz="0" w:space="0" w:color="auto"/>
                                                                                                                                  </w:divBdr>
                                                                                                                                </w:div>
                                                                                                                                <w:div w:id="1962569493">
                                                                                                                                  <w:marLeft w:val="0"/>
                                                                                                                                  <w:marRight w:val="0"/>
                                                                                                                                  <w:marTop w:val="0"/>
                                                                                                                                  <w:marBottom w:val="0"/>
                                                                                                                                  <w:divBdr>
                                                                                                                                    <w:top w:val="none" w:sz="0" w:space="0" w:color="auto"/>
                                                                                                                                    <w:left w:val="none" w:sz="0" w:space="0" w:color="auto"/>
                                                                                                                                    <w:bottom w:val="none" w:sz="0" w:space="0" w:color="auto"/>
                                                                                                                                    <w:right w:val="none" w:sz="0" w:space="0" w:color="auto"/>
                                                                                                                                  </w:divBdr>
                                                                                                                                </w:div>
                                                                                                                                <w:div w:id="2762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rltonmusgrove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DFD1-45AA-43A2-95F4-43A017ED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Meeting 01M 13</vt:lpstr>
    </vt:vector>
  </TitlesOfParts>
  <Company>Hewlett-Packard Company</Company>
  <LinksUpToDate>false</LinksUpToDate>
  <CharactersWithSpaces>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01M 13</dc:title>
  <dc:creator>Michael Webber</dc:creator>
  <cp:lastModifiedBy>Charlton Musgrove</cp:lastModifiedBy>
  <cp:revision>12</cp:revision>
  <cp:lastPrinted>2016-07-05T14:38:00Z</cp:lastPrinted>
  <dcterms:created xsi:type="dcterms:W3CDTF">2018-01-24T14:22:00Z</dcterms:created>
  <dcterms:modified xsi:type="dcterms:W3CDTF">2018-03-21T22:50:00Z</dcterms:modified>
</cp:coreProperties>
</file>