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A8" w:rsidRPr="00D92FC7" w:rsidRDefault="002642A8" w:rsidP="00B93A72">
      <w:pPr>
        <w:pStyle w:val="NoSpacing"/>
        <w:jc w:val="center"/>
        <w:rPr>
          <w:rFonts w:cs="Calibri"/>
          <w:b/>
          <w:color w:val="000000"/>
          <w:sz w:val="24"/>
          <w:szCs w:val="24"/>
        </w:rPr>
      </w:pPr>
      <w:r w:rsidRPr="00D92FC7">
        <w:rPr>
          <w:rFonts w:cs="Calibri"/>
          <w:b/>
          <w:color w:val="000000"/>
          <w:sz w:val="24"/>
          <w:szCs w:val="24"/>
        </w:rPr>
        <w:t>Charlton Musgrove Parish Council</w:t>
      </w:r>
    </w:p>
    <w:p w:rsidR="00637303" w:rsidRPr="001F334B" w:rsidRDefault="002642A8" w:rsidP="00637303">
      <w:pPr>
        <w:pStyle w:val="NoSpacing"/>
        <w:ind w:left="720"/>
        <w:jc w:val="center"/>
        <w:rPr>
          <w:rFonts w:cs="Calibri"/>
          <w:b/>
          <w:color w:val="000000"/>
        </w:rPr>
      </w:pPr>
      <w:r w:rsidRPr="001F334B">
        <w:rPr>
          <w:rFonts w:cs="Calibri"/>
          <w:b/>
          <w:color w:val="000000"/>
        </w:rPr>
        <w:t xml:space="preserve">Minutes </w:t>
      </w:r>
      <w:r w:rsidRPr="001F334B">
        <w:rPr>
          <w:rFonts w:cs="Calibri"/>
          <w:color w:val="000000"/>
        </w:rPr>
        <w:t xml:space="preserve">of the </w:t>
      </w:r>
      <w:r w:rsidRPr="001F334B">
        <w:rPr>
          <w:rFonts w:cs="Calibri"/>
          <w:b/>
          <w:color w:val="000000"/>
        </w:rPr>
        <w:t>meeting of the</w:t>
      </w:r>
      <w:r w:rsidRPr="001F334B">
        <w:rPr>
          <w:rFonts w:cs="Calibri"/>
          <w:color w:val="000000"/>
        </w:rPr>
        <w:t xml:space="preserve"> </w:t>
      </w:r>
      <w:r w:rsidRPr="001F334B">
        <w:rPr>
          <w:rFonts w:cs="Calibri"/>
          <w:b/>
          <w:color w:val="000000"/>
        </w:rPr>
        <w:t xml:space="preserve">Parish Council </w:t>
      </w:r>
      <w:r w:rsidRPr="001F334B">
        <w:rPr>
          <w:rFonts w:cs="Calibri"/>
          <w:color w:val="000000"/>
        </w:rPr>
        <w:t>held in the</w:t>
      </w:r>
      <w:r w:rsidRPr="001F334B">
        <w:rPr>
          <w:rFonts w:cs="Calibri"/>
          <w:b/>
          <w:color w:val="000000"/>
        </w:rPr>
        <w:t xml:space="preserve"> Village Hall,</w:t>
      </w:r>
    </w:p>
    <w:p w:rsidR="002642A8" w:rsidRPr="001F334B" w:rsidRDefault="002642A8" w:rsidP="00637303">
      <w:pPr>
        <w:pStyle w:val="NoSpacing"/>
        <w:ind w:left="720"/>
        <w:jc w:val="center"/>
        <w:rPr>
          <w:rFonts w:cs="Calibri"/>
          <w:b/>
          <w:color w:val="000000"/>
        </w:rPr>
      </w:pPr>
      <w:r w:rsidRPr="001F334B">
        <w:rPr>
          <w:rFonts w:cs="Calibri"/>
          <w:b/>
          <w:color w:val="000000"/>
        </w:rPr>
        <w:t xml:space="preserve">Charlton Musgrove, </w:t>
      </w:r>
      <w:r w:rsidRPr="001F334B">
        <w:rPr>
          <w:rFonts w:cs="Calibri"/>
          <w:color w:val="000000"/>
        </w:rPr>
        <w:t xml:space="preserve">on </w:t>
      </w:r>
      <w:r w:rsidR="005C4648">
        <w:rPr>
          <w:rFonts w:cs="Calibri"/>
          <w:b/>
          <w:color w:val="000000"/>
        </w:rPr>
        <w:t>Wednesday 29</w:t>
      </w:r>
      <w:r w:rsidR="005C4648" w:rsidRPr="005C4648">
        <w:rPr>
          <w:rFonts w:cs="Calibri"/>
          <w:b/>
          <w:color w:val="000000"/>
          <w:vertAlign w:val="superscript"/>
        </w:rPr>
        <w:t>th</w:t>
      </w:r>
      <w:r w:rsidR="008C78DD">
        <w:rPr>
          <w:rFonts w:cs="Calibri"/>
          <w:b/>
          <w:color w:val="000000"/>
        </w:rPr>
        <w:t xml:space="preserve"> November</w:t>
      </w:r>
      <w:r w:rsidR="009D743F">
        <w:rPr>
          <w:rFonts w:cs="Calibri"/>
          <w:b/>
          <w:color w:val="000000"/>
        </w:rPr>
        <w:t xml:space="preserve"> 2017</w:t>
      </w:r>
      <w:r w:rsidR="00637303" w:rsidRPr="001F334B">
        <w:rPr>
          <w:rFonts w:cs="Calibri"/>
          <w:b/>
          <w:color w:val="000000"/>
        </w:rPr>
        <w:t xml:space="preserve"> </w:t>
      </w:r>
      <w:r w:rsidRPr="001F334B">
        <w:rPr>
          <w:rFonts w:cs="Calibri"/>
          <w:color w:val="000000"/>
        </w:rPr>
        <w:t>(</w:t>
      </w:r>
      <w:r w:rsidR="005C4648">
        <w:rPr>
          <w:rFonts w:cs="Calibri"/>
          <w:color w:val="000000"/>
        </w:rPr>
        <w:t>7.47</w:t>
      </w:r>
      <w:r w:rsidRPr="001F334B">
        <w:rPr>
          <w:rFonts w:cs="Calibri"/>
          <w:color w:val="000000"/>
        </w:rPr>
        <w:t>pm –</w:t>
      </w:r>
      <w:r w:rsidR="005C4648">
        <w:rPr>
          <w:rFonts w:cs="Calibri"/>
          <w:color w:val="000000"/>
        </w:rPr>
        <w:t xml:space="preserve"> 9.45</w:t>
      </w:r>
      <w:r w:rsidRPr="001F334B">
        <w:rPr>
          <w:rFonts w:cs="Calibri"/>
          <w:color w:val="000000"/>
        </w:rPr>
        <w:t xml:space="preserve"> pm) </w:t>
      </w:r>
    </w:p>
    <w:p w:rsidR="002642A8" w:rsidRPr="001F334B" w:rsidRDefault="002642A8" w:rsidP="00C56AF8">
      <w:pPr>
        <w:pStyle w:val="NoSpacing"/>
        <w:ind w:firstLine="720"/>
        <w:jc w:val="center"/>
        <w:rPr>
          <w:color w:val="000000"/>
          <w:u w:val="single"/>
        </w:rPr>
      </w:pPr>
    </w:p>
    <w:p w:rsidR="002642A8" w:rsidRPr="001F334B" w:rsidRDefault="002642A8" w:rsidP="00D92FC7">
      <w:pPr>
        <w:pStyle w:val="NoSpacing"/>
        <w:ind w:firstLine="720"/>
        <w:jc w:val="center"/>
        <w:rPr>
          <w:b/>
          <w:color w:val="000000"/>
          <w:u w:val="single"/>
        </w:rPr>
      </w:pPr>
      <w:r w:rsidRPr="001F334B">
        <w:rPr>
          <w:b/>
          <w:color w:val="000000"/>
          <w:u w:val="single"/>
        </w:rPr>
        <w:t>Present</w:t>
      </w:r>
    </w:p>
    <w:p w:rsidR="002642A8" w:rsidRDefault="002642A8" w:rsidP="00DF1F1F">
      <w:pPr>
        <w:pStyle w:val="NoSpacing"/>
        <w:ind w:left="720"/>
        <w:rPr>
          <w:color w:val="000000"/>
        </w:rPr>
      </w:pPr>
      <w:r w:rsidRPr="001F334B">
        <w:rPr>
          <w:b/>
          <w:color w:val="000000"/>
        </w:rPr>
        <w:t>In attendance:</w:t>
      </w:r>
      <w:r w:rsidR="001F334B">
        <w:rPr>
          <w:color w:val="000000"/>
        </w:rPr>
        <w:tab/>
      </w:r>
      <w:r w:rsidR="008C78DD">
        <w:rPr>
          <w:color w:val="000000"/>
        </w:rPr>
        <w:t xml:space="preserve">   </w:t>
      </w:r>
      <w:r w:rsidR="000E38B6" w:rsidRPr="001F334B">
        <w:rPr>
          <w:color w:val="000000"/>
        </w:rPr>
        <w:t>Robin Bastable,</w:t>
      </w:r>
      <w:r w:rsidR="009D743F">
        <w:rPr>
          <w:color w:val="000000"/>
        </w:rPr>
        <w:t xml:space="preserve"> </w:t>
      </w:r>
      <w:r w:rsidR="00637303" w:rsidRPr="001F334B">
        <w:rPr>
          <w:color w:val="000000"/>
        </w:rPr>
        <w:t>Barrie Izard, Annette Sutton</w:t>
      </w:r>
      <w:r w:rsidR="00EE6921">
        <w:rPr>
          <w:color w:val="000000"/>
        </w:rPr>
        <w:t xml:space="preserve">, </w:t>
      </w:r>
      <w:r w:rsidR="00786112">
        <w:rPr>
          <w:color w:val="000000"/>
        </w:rPr>
        <w:t>Richard Lund</w:t>
      </w:r>
      <w:r w:rsidR="00B1606F">
        <w:rPr>
          <w:color w:val="000000"/>
        </w:rPr>
        <w:t>, Martin Haskett</w:t>
      </w:r>
      <w:r w:rsidR="005C4648">
        <w:rPr>
          <w:color w:val="000000"/>
        </w:rPr>
        <w:t>, Ruth Kimber</w:t>
      </w:r>
    </w:p>
    <w:p w:rsidR="00255418" w:rsidRPr="00B1606F" w:rsidRDefault="002642A8" w:rsidP="00B1606F">
      <w:pPr>
        <w:pStyle w:val="NoSpacing"/>
        <w:ind w:firstLine="720"/>
        <w:rPr>
          <w:color w:val="000000"/>
        </w:rPr>
      </w:pPr>
      <w:r w:rsidRPr="001F334B">
        <w:rPr>
          <w:b/>
          <w:color w:val="000000"/>
        </w:rPr>
        <w:t>Parish Clerk:</w:t>
      </w:r>
      <w:r w:rsidR="001F334B">
        <w:rPr>
          <w:color w:val="000000"/>
        </w:rPr>
        <w:tab/>
      </w:r>
      <w:r w:rsidR="00837092">
        <w:rPr>
          <w:color w:val="000000"/>
        </w:rPr>
        <w:t xml:space="preserve">   </w:t>
      </w:r>
      <w:proofErr w:type="spellStart"/>
      <w:r w:rsidR="00637303" w:rsidRPr="001F334B">
        <w:rPr>
          <w:color w:val="000000"/>
        </w:rPr>
        <w:t>Sheran</w:t>
      </w:r>
      <w:proofErr w:type="spellEnd"/>
      <w:r w:rsidR="00637303" w:rsidRPr="001F334B">
        <w:rPr>
          <w:color w:val="000000"/>
        </w:rPr>
        <w:t xml:space="preserve"> Ring</w:t>
      </w:r>
      <w:r w:rsidR="00255418">
        <w:rPr>
          <w:b/>
          <w:color w:val="000000"/>
        </w:rPr>
        <w:tab/>
      </w:r>
    </w:p>
    <w:p w:rsidR="002642A8" w:rsidRDefault="00B1606F" w:rsidP="00E525D4">
      <w:pPr>
        <w:pStyle w:val="NoSpacing"/>
        <w:rPr>
          <w:color w:val="000000"/>
        </w:rPr>
      </w:pPr>
      <w:r>
        <w:rPr>
          <w:b/>
          <w:color w:val="000000"/>
        </w:rPr>
        <w:tab/>
        <w:t>Visitor</w:t>
      </w:r>
      <w:r w:rsidR="005C4648">
        <w:rPr>
          <w:b/>
          <w:color w:val="000000"/>
        </w:rPr>
        <w:t>s</w:t>
      </w:r>
      <w:r>
        <w:rPr>
          <w:b/>
          <w:color w:val="000000"/>
        </w:rPr>
        <w:t xml:space="preserve">:   </w:t>
      </w:r>
      <w:r w:rsidR="00837092">
        <w:rPr>
          <w:b/>
          <w:color w:val="000000"/>
        </w:rPr>
        <w:t xml:space="preserve">              </w:t>
      </w:r>
      <w:r w:rsidR="005C4648" w:rsidRPr="005C4648">
        <w:rPr>
          <w:color w:val="000000"/>
        </w:rPr>
        <w:t>Tim Cook /Tim Carroll</w:t>
      </w:r>
    </w:p>
    <w:p w:rsidR="005C4648" w:rsidRDefault="005C4648" w:rsidP="00E525D4">
      <w:pPr>
        <w:pStyle w:val="NoSpacing"/>
        <w:rPr>
          <w:b/>
          <w:color w:val="000000"/>
        </w:rPr>
      </w:pPr>
    </w:p>
    <w:p w:rsidR="00B1606F" w:rsidRDefault="005C4648" w:rsidP="00E525D4">
      <w:pPr>
        <w:pStyle w:val="NoSpacing"/>
        <w:rPr>
          <w:b/>
          <w:color w:val="000000"/>
        </w:rPr>
      </w:pPr>
      <w:r w:rsidRPr="005C4648">
        <w:rPr>
          <w:b/>
          <w:color w:val="FF0000"/>
        </w:rPr>
        <w:t>Public Open Time</w:t>
      </w:r>
      <w:r>
        <w:rPr>
          <w:b/>
          <w:color w:val="000000"/>
        </w:rPr>
        <w:t xml:space="preserve">:  </w:t>
      </w:r>
      <w:r w:rsidRPr="005C4648">
        <w:rPr>
          <w:color w:val="000000"/>
        </w:rPr>
        <w:t>There were no members of the public present</w:t>
      </w:r>
      <w:r w:rsidR="00B1606F">
        <w:rPr>
          <w:b/>
          <w:color w:val="000000"/>
        </w:rPr>
        <w:t xml:space="preserve"> </w:t>
      </w:r>
    </w:p>
    <w:p w:rsidR="00222B3F" w:rsidRPr="00222B3F" w:rsidRDefault="005C4648" w:rsidP="00E525D4">
      <w:pPr>
        <w:pStyle w:val="NoSpacing"/>
        <w:rPr>
          <w:b/>
          <w:color w:val="FF0000"/>
        </w:rPr>
      </w:pPr>
      <w:r>
        <w:rPr>
          <w:b/>
          <w:color w:val="FF0000"/>
        </w:rPr>
        <w:t>Agenda item 5.3</w:t>
      </w:r>
      <w:r w:rsidR="00222B3F" w:rsidRPr="00222B3F">
        <w:rPr>
          <w:b/>
          <w:color w:val="FF0000"/>
        </w:rPr>
        <w:t xml:space="preserve"> </w:t>
      </w:r>
      <w:r>
        <w:rPr>
          <w:b/>
          <w:color w:val="FF0000"/>
        </w:rPr>
        <w:t>was</w:t>
      </w:r>
      <w:r w:rsidR="00222B3F" w:rsidRPr="00222B3F">
        <w:rPr>
          <w:b/>
          <w:color w:val="FF0000"/>
        </w:rPr>
        <w:t xml:space="preserve"> brought forward to enable </w:t>
      </w:r>
      <w:r>
        <w:rPr>
          <w:b/>
          <w:color w:val="FF0000"/>
        </w:rPr>
        <w:t>Tim Cook and Tim Carroll to give their</w:t>
      </w:r>
      <w:r w:rsidR="00222B3F" w:rsidRPr="00222B3F">
        <w:rPr>
          <w:b/>
          <w:color w:val="FF0000"/>
        </w:rPr>
        <w:t xml:space="preserve"> presentation and then leave the meeting</w:t>
      </w:r>
    </w:p>
    <w:p w:rsidR="00222B3F" w:rsidRPr="00E525D4" w:rsidRDefault="00222B3F" w:rsidP="00E525D4">
      <w:pPr>
        <w:pStyle w:val="NoSpacing"/>
        <w:rPr>
          <w:b/>
          <w:color w:val="000000"/>
        </w:rPr>
      </w:pPr>
    </w:p>
    <w:p w:rsidR="002642A8" w:rsidRPr="00EE6921" w:rsidRDefault="005C4648" w:rsidP="00EE6921">
      <w:pPr>
        <w:pStyle w:val="NoSpacing"/>
        <w:ind w:left="30"/>
        <w:rPr>
          <w:b/>
          <w:color w:val="00B050"/>
        </w:rPr>
      </w:pPr>
      <w:r>
        <w:rPr>
          <w:b/>
          <w:color w:val="00B050"/>
        </w:rPr>
        <w:t>72</w:t>
      </w:r>
      <w:r w:rsidR="002642A8" w:rsidRPr="00037288">
        <w:rPr>
          <w:b/>
          <w:color w:val="00B050"/>
        </w:rPr>
        <w:t>.</w:t>
      </w:r>
      <w:r w:rsidR="002642A8" w:rsidRPr="00037288">
        <w:rPr>
          <w:b/>
          <w:color w:val="000000"/>
        </w:rPr>
        <w:tab/>
      </w:r>
      <w:r w:rsidR="002642A8">
        <w:rPr>
          <w:b/>
          <w:color w:val="00B050"/>
        </w:rPr>
        <w:t xml:space="preserve">Apologies for absence </w:t>
      </w:r>
      <w:r w:rsidR="002642A8" w:rsidRPr="002D43C1">
        <w:rPr>
          <w:b/>
          <w:color w:val="00B050"/>
        </w:rPr>
        <w:t xml:space="preserve">(Agenda Item </w:t>
      </w:r>
      <w:r w:rsidR="00EE6921">
        <w:rPr>
          <w:b/>
          <w:color w:val="00B050"/>
        </w:rPr>
        <w:t>1</w:t>
      </w:r>
      <w:r w:rsidR="002642A8" w:rsidRPr="002D43C1">
        <w:rPr>
          <w:b/>
          <w:color w:val="00B050"/>
        </w:rPr>
        <w:t>)</w:t>
      </w:r>
      <w:r w:rsidR="00637303">
        <w:rPr>
          <w:b/>
          <w:color w:val="00B050"/>
        </w:rPr>
        <w:t xml:space="preserve"> </w:t>
      </w:r>
      <w:r w:rsidR="001F334B">
        <w:rPr>
          <w:b/>
        </w:rPr>
        <w:t xml:space="preserve">– </w:t>
      </w:r>
      <w:r w:rsidR="008C78DD">
        <w:t>Simon Turk</w:t>
      </w:r>
      <w:r w:rsidR="00B1606F">
        <w:t xml:space="preserve">, </w:t>
      </w:r>
      <w:r>
        <w:t>Anna Groskop</w:t>
      </w:r>
    </w:p>
    <w:p w:rsidR="00B572D9" w:rsidRPr="00E525D4" w:rsidRDefault="002642A8" w:rsidP="003E01F5">
      <w:pPr>
        <w:pStyle w:val="NoSpacing"/>
        <w:rPr>
          <w:color w:val="17365D"/>
          <w:sz w:val="20"/>
          <w:szCs w:val="20"/>
        </w:rPr>
      </w:pPr>
      <w:r w:rsidRPr="00037288">
        <w:rPr>
          <w:sz w:val="20"/>
          <w:szCs w:val="20"/>
        </w:rPr>
        <w:tab/>
        <w:t>_______________________________________________________________________________________________</w:t>
      </w:r>
    </w:p>
    <w:p w:rsidR="005C4648" w:rsidRDefault="005C4648" w:rsidP="00014D0B">
      <w:pPr>
        <w:pStyle w:val="NoSpacing"/>
        <w:rPr>
          <w:sz w:val="18"/>
          <w:szCs w:val="18"/>
        </w:rPr>
      </w:pPr>
      <w:r>
        <w:rPr>
          <w:b/>
          <w:color w:val="00B050"/>
        </w:rPr>
        <w:t>73</w:t>
      </w:r>
      <w:r w:rsidR="002642A8">
        <w:rPr>
          <w:b/>
          <w:color w:val="00B050"/>
        </w:rPr>
        <w:t>.</w:t>
      </w:r>
      <w:r w:rsidR="002642A8">
        <w:rPr>
          <w:b/>
          <w:color w:val="00B050"/>
        </w:rPr>
        <w:tab/>
        <w:t xml:space="preserve">Minutes of the last meeting </w:t>
      </w:r>
      <w:r w:rsidR="00B04FEF">
        <w:rPr>
          <w:b/>
          <w:color w:val="00B050"/>
        </w:rPr>
        <w:t>(Agenda Item 2</w:t>
      </w:r>
      <w:r w:rsidR="002642A8">
        <w:rPr>
          <w:b/>
          <w:color w:val="00B050"/>
        </w:rPr>
        <w:t>)</w:t>
      </w:r>
      <w:r w:rsidR="00E525D4">
        <w:rPr>
          <w:b/>
          <w:color w:val="00B050"/>
        </w:rPr>
        <w:t xml:space="preserve">  </w:t>
      </w:r>
    </w:p>
    <w:p w:rsidR="002642A8" w:rsidRPr="00B04FEF" w:rsidRDefault="005C4648" w:rsidP="00014D0B">
      <w:pPr>
        <w:pStyle w:val="NoSpacing"/>
        <w:rPr>
          <w:sz w:val="18"/>
          <w:szCs w:val="18"/>
        </w:rPr>
      </w:pPr>
      <w:r>
        <w:rPr>
          <w:sz w:val="18"/>
          <w:szCs w:val="18"/>
        </w:rPr>
        <w:tab/>
      </w:r>
      <w:r w:rsidR="002642A8" w:rsidRPr="00255418">
        <w:rPr>
          <w:color w:val="000000"/>
        </w:rPr>
        <w:t>The Council approved m</w:t>
      </w:r>
      <w:r w:rsidR="000E18C4" w:rsidRPr="00255418">
        <w:rPr>
          <w:color w:val="000000"/>
        </w:rPr>
        <w:t>inutes of the meeting</w:t>
      </w:r>
      <w:r w:rsidR="00B04FEF">
        <w:rPr>
          <w:color w:val="000000"/>
        </w:rPr>
        <w:t xml:space="preserve"> held on </w:t>
      </w:r>
      <w:r>
        <w:rPr>
          <w:color w:val="000000"/>
        </w:rPr>
        <w:t>1</w:t>
      </w:r>
      <w:r w:rsidRPr="005C4648">
        <w:rPr>
          <w:color w:val="000000"/>
          <w:vertAlign w:val="superscript"/>
        </w:rPr>
        <w:t>st</w:t>
      </w:r>
      <w:r>
        <w:rPr>
          <w:color w:val="000000"/>
        </w:rPr>
        <w:t xml:space="preserve"> </w:t>
      </w:r>
      <w:proofErr w:type="gramStart"/>
      <w:r>
        <w:rPr>
          <w:color w:val="000000"/>
        </w:rPr>
        <w:t xml:space="preserve">November </w:t>
      </w:r>
      <w:r w:rsidR="008C78DD">
        <w:rPr>
          <w:color w:val="000000"/>
        </w:rPr>
        <w:t xml:space="preserve"> </w:t>
      </w:r>
      <w:r w:rsidR="00C9177F">
        <w:rPr>
          <w:color w:val="000000"/>
        </w:rPr>
        <w:t>2017</w:t>
      </w:r>
      <w:proofErr w:type="gramEnd"/>
    </w:p>
    <w:p w:rsidR="00EE6921" w:rsidRDefault="00EE6921" w:rsidP="00014D0B">
      <w:pPr>
        <w:pStyle w:val="NoSpacing"/>
        <w:rPr>
          <w:color w:val="000000"/>
        </w:rPr>
      </w:pPr>
      <w:r>
        <w:rPr>
          <w:color w:val="000000"/>
        </w:rPr>
        <w:tab/>
        <w:t>______________________________________________________________________________________</w:t>
      </w:r>
    </w:p>
    <w:p w:rsidR="00EE6921" w:rsidRPr="001F334B" w:rsidRDefault="000A12B9" w:rsidP="00EE6921">
      <w:pPr>
        <w:pStyle w:val="NoSpacing"/>
      </w:pPr>
      <w:r>
        <w:rPr>
          <w:b/>
          <w:color w:val="00B050"/>
        </w:rPr>
        <w:t>74</w:t>
      </w:r>
      <w:r w:rsidR="00B04FEF" w:rsidRPr="00B04FEF">
        <w:rPr>
          <w:b/>
          <w:color w:val="00B050"/>
        </w:rPr>
        <w:t>.</w:t>
      </w:r>
      <w:r w:rsidR="00EE6921">
        <w:rPr>
          <w:color w:val="000000"/>
        </w:rPr>
        <w:tab/>
      </w:r>
      <w:r w:rsidR="00EE6921">
        <w:rPr>
          <w:b/>
          <w:color w:val="00B050"/>
        </w:rPr>
        <w:t>Declar</w:t>
      </w:r>
      <w:r w:rsidR="00B04FEF">
        <w:rPr>
          <w:b/>
          <w:color w:val="00B050"/>
        </w:rPr>
        <w:t>ation of interest (Agenda Item 3</w:t>
      </w:r>
      <w:r w:rsidR="00EE6921">
        <w:rPr>
          <w:b/>
          <w:color w:val="00B050"/>
        </w:rPr>
        <w:t xml:space="preserve">) – </w:t>
      </w:r>
      <w:r w:rsidR="005C4648">
        <w:t xml:space="preserve">Ruth Kimber </w:t>
      </w:r>
      <w:proofErr w:type="gramStart"/>
      <w:r w:rsidR="005C4648">
        <w:t>( M</w:t>
      </w:r>
      <w:proofErr w:type="gramEnd"/>
      <w:r w:rsidR="005C4648">
        <w:t xml:space="preserve"> Haskett carries out contract work for her) </w:t>
      </w:r>
      <w:r w:rsidR="005C4648">
        <w:tab/>
        <w:t>Martin Haskett (his own application)</w:t>
      </w:r>
    </w:p>
    <w:p w:rsidR="00B572D9" w:rsidRPr="00B04FEF" w:rsidRDefault="002642A8" w:rsidP="007A128D">
      <w:pPr>
        <w:pStyle w:val="NoSpacing"/>
        <w:rPr>
          <w:sz w:val="18"/>
          <w:szCs w:val="18"/>
        </w:rPr>
      </w:pPr>
      <w:r>
        <w:rPr>
          <w:b/>
          <w:color w:val="E36C0A"/>
          <w:sz w:val="18"/>
          <w:szCs w:val="18"/>
        </w:rPr>
        <w:tab/>
      </w:r>
      <w:r w:rsidRPr="007A128D">
        <w:rPr>
          <w:b/>
          <w:sz w:val="18"/>
          <w:szCs w:val="18"/>
        </w:rPr>
        <w:t>_________________________________________________________________________________________________________</w:t>
      </w:r>
    </w:p>
    <w:p w:rsidR="002642A8" w:rsidRDefault="000A12B9" w:rsidP="003E01F5">
      <w:pPr>
        <w:pStyle w:val="NoSpacing"/>
        <w:rPr>
          <w:b/>
          <w:color w:val="00B050"/>
        </w:rPr>
      </w:pPr>
      <w:r>
        <w:rPr>
          <w:b/>
          <w:color w:val="00B050"/>
        </w:rPr>
        <w:t>75</w:t>
      </w:r>
      <w:r w:rsidR="002642A8" w:rsidRPr="00795A56">
        <w:rPr>
          <w:b/>
          <w:color w:val="00B050"/>
        </w:rPr>
        <w:t>.</w:t>
      </w:r>
      <w:r w:rsidR="002642A8" w:rsidRPr="00795A56">
        <w:rPr>
          <w:b/>
          <w:color w:val="00B050"/>
        </w:rPr>
        <w:tab/>
      </w:r>
      <w:r w:rsidR="002642A8">
        <w:rPr>
          <w:b/>
          <w:color w:val="00B050"/>
        </w:rPr>
        <w:t>Planning applications (</w:t>
      </w:r>
      <w:r w:rsidR="002642A8" w:rsidRPr="00795A56">
        <w:rPr>
          <w:b/>
          <w:color w:val="00B050"/>
        </w:rPr>
        <w:t xml:space="preserve">Agenda Item </w:t>
      </w:r>
      <w:r w:rsidR="00B04FEF">
        <w:rPr>
          <w:b/>
          <w:color w:val="00B050"/>
        </w:rPr>
        <w:t>4</w:t>
      </w:r>
      <w:r w:rsidR="002642A8" w:rsidRPr="00795A56">
        <w:rPr>
          <w:b/>
          <w:color w:val="00B050"/>
        </w:rPr>
        <w:t>)</w:t>
      </w:r>
      <w:r w:rsidR="00CA4256">
        <w:rPr>
          <w:b/>
          <w:color w:val="00B050"/>
        </w:rPr>
        <w:t xml:space="preserve">  </w:t>
      </w:r>
    </w:p>
    <w:p w:rsidR="005C4648" w:rsidRPr="00091DA8" w:rsidRDefault="002642A8" w:rsidP="005C4648">
      <w:pPr>
        <w:pStyle w:val="NoSpacing"/>
        <w:spacing w:line="276" w:lineRule="auto"/>
        <w:rPr>
          <w:b/>
        </w:rPr>
      </w:pPr>
      <w:r>
        <w:rPr>
          <w:b/>
          <w:color w:val="00B050"/>
        </w:rPr>
        <w:tab/>
      </w:r>
      <w:r w:rsidR="005C4648" w:rsidRPr="00091DA8">
        <w:rPr>
          <w:b/>
        </w:rPr>
        <w:t>1) Planning Applications to be considered:</w:t>
      </w:r>
    </w:p>
    <w:p w:rsidR="005C4648" w:rsidRPr="00091DA8" w:rsidRDefault="005C4648" w:rsidP="005C4648">
      <w:pPr>
        <w:pStyle w:val="NoSpacing"/>
        <w:rPr>
          <w:b/>
        </w:rPr>
      </w:pPr>
      <w:r w:rsidRPr="00091DA8">
        <w:rPr>
          <w:b/>
        </w:rPr>
        <w:tab/>
        <w:t xml:space="preserve">     Application No: 17/04214/FUL</w:t>
      </w:r>
      <w:r w:rsidRPr="00091DA8">
        <w:rPr>
          <w:b/>
        </w:rPr>
        <w:tab/>
      </w:r>
      <w:r w:rsidRPr="00091DA8">
        <w:rPr>
          <w:b/>
        </w:rPr>
        <w:tab/>
        <w:t xml:space="preserve">Applicant: Mr &amp; Mrs </w:t>
      </w:r>
      <w:proofErr w:type="spellStart"/>
      <w:r w:rsidRPr="00091DA8">
        <w:rPr>
          <w:b/>
        </w:rPr>
        <w:t>Fabyan</w:t>
      </w:r>
      <w:proofErr w:type="spellEnd"/>
      <w:r w:rsidRPr="00091DA8">
        <w:rPr>
          <w:b/>
        </w:rPr>
        <w:t xml:space="preserve"> Daw</w:t>
      </w:r>
    </w:p>
    <w:p w:rsidR="005C4648" w:rsidRPr="00091DA8" w:rsidRDefault="005C4648" w:rsidP="005C4648">
      <w:pPr>
        <w:pStyle w:val="NoSpacing"/>
        <w:rPr>
          <w:b/>
        </w:rPr>
      </w:pPr>
      <w:r w:rsidRPr="00091DA8">
        <w:rPr>
          <w:b/>
        </w:rPr>
        <w:tab/>
        <w:t xml:space="preserve">     Location:</w:t>
      </w:r>
      <w:r w:rsidRPr="00091DA8">
        <w:t xml:space="preserve"> </w:t>
      </w:r>
      <w:proofErr w:type="spellStart"/>
      <w:r w:rsidRPr="00091DA8">
        <w:t>Coneygore</w:t>
      </w:r>
      <w:proofErr w:type="spellEnd"/>
      <w:r w:rsidRPr="00091DA8">
        <w:t xml:space="preserve">, Marsh Lane, Pen Selwood, Wincanton, </w:t>
      </w:r>
    </w:p>
    <w:p w:rsidR="005C4648" w:rsidRPr="00091DA8" w:rsidRDefault="005C4648" w:rsidP="005C4648">
      <w:pPr>
        <w:pStyle w:val="NoSpacing"/>
      </w:pPr>
      <w:r w:rsidRPr="00091DA8">
        <w:rPr>
          <w:b/>
        </w:rPr>
        <w:tab/>
        <w:t xml:space="preserve">     Proposal:</w:t>
      </w:r>
      <w:r w:rsidRPr="00091DA8">
        <w:t xml:space="preserve"> Demolition of conservatory, erection of single storey extension and erection of extension </w:t>
      </w:r>
      <w:r w:rsidRPr="00091DA8">
        <w:tab/>
        <w:t xml:space="preserve">     </w:t>
      </w:r>
      <w:r w:rsidRPr="00091DA8">
        <w:tab/>
        <w:t xml:space="preserve">     to existing terrace    </w:t>
      </w:r>
      <w:proofErr w:type="spellStart"/>
      <w:r w:rsidRPr="00091DA8">
        <w:rPr>
          <w:b/>
          <w:u w:val="single"/>
        </w:rPr>
        <w:t>Recommedation</w:t>
      </w:r>
      <w:proofErr w:type="spellEnd"/>
      <w:r w:rsidRPr="00091DA8">
        <w:rPr>
          <w:b/>
          <w:u w:val="single"/>
        </w:rPr>
        <w:t>:  Approval</w:t>
      </w:r>
      <w:r w:rsidRPr="00091DA8">
        <w:t xml:space="preserve">  </w:t>
      </w:r>
    </w:p>
    <w:p w:rsidR="005C4648" w:rsidRPr="00091DA8" w:rsidRDefault="005C4648" w:rsidP="005C4648">
      <w:pPr>
        <w:pStyle w:val="NoSpacing"/>
      </w:pPr>
      <w:r w:rsidRPr="00091DA8">
        <w:tab/>
      </w:r>
      <w:r w:rsidRPr="00091DA8">
        <w:rPr>
          <w:b/>
        </w:rPr>
        <w:t xml:space="preserve">     Proposed by:</w:t>
      </w:r>
      <w:r w:rsidRPr="00091DA8">
        <w:t xml:space="preserve"> A Sutton       </w:t>
      </w:r>
      <w:r w:rsidRPr="00091DA8">
        <w:rPr>
          <w:b/>
        </w:rPr>
        <w:t>Seconded by:</w:t>
      </w:r>
      <w:r w:rsidRPr="00091DA8">
        <w:t xml:space="preserve">  M Haskett        </w:t>
      </w:r>
      <w:r w:rsidRPr="00091DA8">
        <w:rPr>
          <w:b/>
          <w:u w:val="single"/>
        </w:rPr>
        <w:t>Unanimous Decision</w:t>
      </w:r>
    </w:p>
    <w:p w:rsidR="005C4648" w:rsidRPr="00091DA8" w:rsidRDefault="005C4648" w:rsidP="005C4648">
      <w:pPr>
        <w:pStyle w:val="NoSpacing"/>
        <w:spacing w:line="276" w:lineRule="auto"/>
        <w:rPr>
          <w:b/>
        </w:rPr>
      </w:pPr>
      <w:r w:rsidRPr="00091DA8">
        <w:tab/>
      </w:r>
      <w:r w:rsidRPr="00091DA8">
        <w:rPr>
          <w:b/>
        </w:rPr>
        <w:t>2) Report on decisions by SSDC on planning applications already considered:</w:t>
      </w:r>
    </w:p>
    <w:p w:rsidR="005C4648" w:rsidRPr="00091DA8" w:rsidRDefault="005C4648" w:rsidP="005C4648">
      <w:pPr>
        <w:pStyle w:val="NoSpacing"/>
        <w:spacing w:line="276" w:lineRule="auto"/>
        <w:rPr>
          <w:b/>
        </w:rPr>
      </w:pPr>
      <w:r w:rsidRPr="00091DA8">
        <w:rPr>
          <w:b/>
        </w:rPr>
        <w:tab/>
        <w:t xml:space="preserve">     </w:t>
      </w:r>
      <w:proofErr w:type="spellStart"/>
      <w:r w:rsidRPr="00091DA8">
        <w:rPr>
          <w:b/>
        </w:rPr>
        <w:t>i</w:t>
      </w:r>
      <w:proofErr w:type="spellEnd"/>
      <w:r w:rsidRPr="00091DA8">
        <w:rPr>
          <w:b/>
        </w:rPr>
        <w:t>) Application No: 17/03257/CPO</w:t>
      </w:r>
      <w:r w:rsidRPr="00091DA8">
        <w:rPr>
          <w:b/>
        </w:rPr>
        <w:tab/>
        <w:t>Location:</w:t>
      </w:r>
      <w:r w:rsidRPr="00091DA8">
        <w:t xml:space="preserve">  Brains Farm, Moor Lane, </w:t>
      </w:r>
      <w:proofErr w:type="gramStart"/>
      <w:r w:rsidRPr="00091DA8">
        <w:t>Wincanton</w:t>
      </w:r>
      <w:proofErr w:type="gramEnd"/>
      <w:r w:rsidRPr="00091DA8">
        <w:t xml:space="preserve"> </w:t>
      </w:r>
    </w:p>
    <w:p w:rsidR="005C4648" w:rsidRPr="00091DA8" w:rsidRDefault="005C4648" w:rsidP="005C4648">
      <w:pPr>
        <w:pStyle w:val="NoSpacing"/>
        <w:spacing w:line="276" w:lineRule="auto"/>
        <w:rPr>
          <w:b/>
        </w:rPr>
      </w:pPr>
      <w:r w:rsidRPr="00091DA8">
        <w:rPr>
          <w:b/>
        </w:rPr>
        <w:tab/>
        <w:t xml:space="preserve">     Proposal:</w:t>
      </w:r>
      <w:r w:rsidRPr="00091DA8">
        <w:t xml:space="preserve"> Demolition of existing agricultural buildings and erection of an on-farm anaerobic digestion </w:t>
      </w:r>
      <w:r w:rsidRPr="00091DA8">
        <w:tab/>
        <w:t xml:space="preserve">      </w:t>
      </w:r>
      <w:r w:rsidRPr="00091DA8">
        <w:tab/>
        <w:t xml:space="preserve">     plant</w:t>
      </w:r>
      <w:r w:rsidRPr="00091DA8">
        <w:rPr>
          <w:b/>
        </w:rPr>
        <w:t xml:space="preserve"> – Approved</w:t>
      </w:r>
    </w:p>
    <w:p w:rsidR="001C0007" w:rsidRDefault="003E685D" w:rsidP="00252EC1">
      <w:pPr>
        <w:pStyle w:val="NoSpacing"/>
        <w:ind w:left="720"/>
      </w:pPr>
      <w:r w:rsidRPr="003E2F68">
        <w:rPr>
          <w:b/>
        </w:rPr>
        <w:t xml:space="preserve">3) </w:t>
      </w:r>
      <w:r w:rsidR="008C78DD">
        <w:rPr>
          <w:b/>
        </w:rPr>
        <w:t>Somerlea</w:t>
      </w:r>
      <w:r w:rsidR="00B1606F">
        <w:rPr>
          <w:b/>
        </w:rPr>
        <w:t xml:space="preserve">:  </w:t>
      </w:r>
      <w:r w:rsidR="00091DA8">
        <w:t xml:space="preserve">The Memorial Hall Trustees have received an email from the owners which mentions a </w:t>
      </w:r>
      <w:r w:rsidR="001C0007">
        <w:t xml:space="preserve">    </w:t>
      </w:r>
    </w:p>
    <w:p w:rsidR="001C0007" w:rsidRDefault="001C0007" w:rsidP="00252EC1">
      <w:pPr>
        <w:pStyle w:val="NoSpacing"/>
        <w:ind w:left="720"/>
      </w:pPr>
      <w:r>
        <w:rPr>
          <w:b/>
        </w:rPr>
        <w:t xml:space="preserve">    </w:t>
      </w:r>
      <w:proofErr w:type="gramStart"/>
      <w:r w:rsidR="00091DA8">
        <w:t>meeting</w:t>
      </w:r>
      <w:proofErr w:type="gramEnd"/>
      <w:r w:rsidR="00091DA8">
        <w:t xml:space="preserve"> with the Parish Council to share their latest ideas.  It was agreed the owners should be invited </w:t>
      </w:r>
    </w:p>
    <w:p w:rsidR="001C0007" w:rsidRDefault="001C0007" w:rsidP="00252EC1">
      <w:pPr>
        <w:pStyle w:val="NoSpacing"/>
        <w:ind w:left="720"/>
      </w:pPr>
      <w:r>
        <w:t xml:space="preserve">    </w:t>
      </w:r>
      <w:proofErr w:type="gramStart"/>
      <w:r w:rsidR="00091DA8">
        <w:t>to</w:t>
      </w:r>
      <w:proofErr w:type="gramEnd"/>
      <w:r w:rsidR="00091DA8">
        <w:t xml:space="preserve"> a Parish Council Meeting either in January or March.  Members of the public and other interested </w:t>
      </w:r>
    </w:p>
    <w:p w:rsidR="008C78DD" w:rsidRPr="00091DA8" w:rsidRDefault="001C0007" w:rsidP="00252EC1">
      <w:pPr>
        <w:pStyle w:val="NoSpacing"/>
        <w:ind w:left="720"/>
      </w:pPr>
      <w:r>
        <w:t xml:space="preserve">    </w:t>
      </w:r>
      <w:proofErr w:type="gramStart"/>
      <w:r w:rsidR="00091DA8">
        <w:t>bodies</w:t>
      </w:r>
      <w:proofErr w:type="gramEnd"/>
      <w:r w:rsidR="00091DA8">
        <w:t xml:space="preserve"> will also be able to attend and there would be an “open time” session for questions.</w:t>
      </w:r>
    </w:p>
    <w:p w:rsidR="00252EC1" w:rsidRDefault="008C78DD" w:rsidP="00252EC1">
      <w:pPr>
        <w:pStyle w:val="NoSpacing"/>
        <w:ind w:left="720"/>
        <w:rPr>
          <w:b/>
        </w:rPr>
      </w:pPr>
      <w:r>
        <w:rPr>
          <w:b/>
        </w:rPr>
        <w:t xml:space="preserve">4)  </w:t>
      </w:r>
      <w:r w:rsidR="00252EC1">
        <w:rPr>
          <w:b/>
        </w:rPr>
        <w:t>Planning matters received after the agenda was issued:</w:t>
      </w:r>
    </w:p>
    <w:p w:rsidR="00091DA8" w:rsidRDefault="00091DA8" w:rsidP="00252EC1">
      <w:pPr>
        <w:pStyle w:val="NoSpacing"/>
        <w:ind w:left="720"/>
        <w:rPr>
          <w:b/>
        </w:rPr>
      </w:pPr>
      <w:r>
        <w:rPr>
          <w:b/>
        </w:rPr>
        <w:t xml:space="preserve">      </w:t>
      </w:r>
      <w:proofErr w:type="spellStart"/>
      <w:proofErr w:type="gramStart"/>
      <w:r w:rsidR="00523EED">
        <w:rPr>
          <w:b/>
        </w:rPr>
        <w:t>i.</w:t>
      </w:r>
      <w:r>
        <w:rPr>
          <w:b/>
        </w:rPr>
        <w:t>Application</w:t>
      </w:r>
      <w:proofErr w:type="spellEnd"/>
      <w:proofErr w:type="gramEnd"/>
      <w:r>
        <w:rPr>
          <w:b/>
        </w:rPr>
        <w:t xml:space="preserve"> No:  17/04347/FUL                      Applicant:  Mr Martin Haskett</w:t>
      </w:r>
    </w:p>
    <w:p w:rsidR="00091DA8" w:rsidRDefault="00091DA8" w:rsidP="00252EC1">
      <w:pPr>
        <w:pStyle w:val="NoSpacing"/>
        <w:ind w:left="720"/>
        <w:rPr>
          <w:b/>
        </w:rPr>
      </w:pPr>
      <w:r>
        <w:rPr>
          <w:b/>
        </w:rPr>
        <w:t xml:space="preserve">      Location:  Oak Barn, Charlton Musgrove, Somerset BA9 8HD</w:t>
      </w:r>
    </w:p>
    <w:p w:rsidR="001C0007" w:rsidRDefault="00091DA8" w:rsidP="00252EC1">
      <w:pPr>
        <w:pStyle w:val="NoSpacing"/>
        <w:ind w:left="720"/>
      </w:pPr>
      <w:r>
        <w:rPr>
          <w:b/>
        </w:rPr>
        <w:t xml:space="preserve">      Proposal:  </w:t>
      </w:r>
      <w:r w:rsidR="001C0007">
        <w:t xml:space="preserve">change of use of first floor from domestic to offices (use Class B1) for use by existing      </w:t>
      </w:r>
    </w:p>
    <w:p w:rsidR="00091DA8" w:rsidRDefault="001C0007" w:rsidP="00252EC1">
      <w:pPr>
        <w:pStyle w:val="NoSpacing"/>
        <w:ind w:left="720"/>
      </w:pPr>
      <w:r>
        <w:rPr>
          <w:b/>
        </w:rPr>
        <w:t xml:space="preserve">      </w:t>
      </w:r>
      <w:proofErr w:type="gramStart"/>
      <w:r>
        <w:t>Agricultu</w:t>
      </w:r>
      <w:r w:rsidR="00FA22FB">
        <w:t xml:space="preserve">ral business plus </w:t>
      </w:r>
      <w:r>
        <w:t>formation of dormer windows.</w:t>
      </w:r>
      <w:proofErr w:type="gramEnd"/>
      <w:r>
        <w:t xml:space="preserve">    </w:t>
      </w:r>
      <w:r w:rsidRPr="001C0007">
        <w:rPr>
          <w:b/>
          <w:u w:val="single"/>
        </w:rPr>
        <w:t>Recommendation:  Approval</w:t>
      </w:r>
    </w:p>
    <w:p w:rsidR="001C0007" w:rsidRDefault="001C0007" w:rsidP="00252EC1">
      <w:pPr>
        <w:pStyle w:val="NoSpacing"/>
        <w:ind w:left="720"/>
        <w:rPr>
          <w:b/>
          <w:u w:val="single"/>
        </w:rPr>
      </w:pPr>
      <w:r>
        <w:t xml:space="preserve">      </w:t>
      </w:r>
      <w:r w:rsidRPr="001C0007">
        <w:rPr>
          <w:b/>
        </w:rPr>
        <w:t>Proposed by:</w:t>
      </w:r>
      <w:r>
        <w:t xml:space="preserve">     A Sutton          </w:t>
      </w:r>
      <w:r w:rsidRPr="001C0007">
        <w:rPr>
          <w:b/>
        </w:rPr>
        <w:t>Seconded by:</w:t>
      </w:r>
      <w:r>
        <w:t xml:space="preserve">  R Lund            </w:t>
      </w:r>
      <w:r w:rsidRPr="001C0007">
        <w:rPr>
          <w:b/>
          <w:u w:val="single"/>
        </w:rPr>
        <w:t>Unanimous decision</w:t>
      </w:r>
    </w:p>
    <w:p w:rsidR="00523EED" w:rsidRDefault="00523EED" w:rsidP="00252EC1">
      <w:pPr>
        <w:pStyle w:val="NoSpacing"/>
        <w:ind w:left="720"/>
        <w:rPr>
          <w:b/>
          <w:u w:val="single"/>
        </w:rPr>
      </w:pPr>
    </w:p>
    <w:p w:rsidR="00523EED" w:rsidRDefault="00523EED" w:rsidP="00252EC1">
      <w:pPr>
        <w:pStyle w:val="NoSpacing"/>
        <w:ind w:left="720"/>
      </w:pPr>
      <w:r>
        <w:rPr>
          <w:b/>
        </w:rPr>
        <w:t xml:space="preserve">      ii</w:t>
      </w:r>
      <w:proofErr w:type="gramStart"/>
      <w:r>
        <w:rPr>
          <w:b/>
        </w:rPr>
        <w:t xml:space="preserve">.  </w:t>
      </w:r>
      <w:r w:rsidRPr="00523EED">
        <w:t>The</w:t>
      </w:r>
      <w:proofErr w:type="gramEnd"/>
      <w:r w:rsidRPr="00523EED">
        <w:t xml:space="preserve"> Clerk</w:t>
      </w:r>
      <w:r>
        <w:rPr>
          <w:b/>
        </w:rPr>
        <w:t xml:space="preserve"> </w:t>
      </w:r>
      <w:r w:rsidRPr="00523EED">
        <w:t xml:space="preserve">had received an email from Andy (Parish Councillor Stoke </w:t>
      </w:r>
      <w:proofErr w:type="spellStart"/>
      <w:r w:rsidRPr="00523EED">
        <w:t>Trister</w:t>
      </w:r>
      <w:proofErr w:type="spellEnd"/>
      <w:r w:rsidRPr="00523EED">
        <w:t xml:space="preserve">) regarding Mr </w:t>
      </w:r>
      <w:proofErr w:type="spellStart"/>
      <w:r w:rsidRPr="00523EED">
        <w:t>Hookins</w:t>
      </w:r>
      <w:proofErr w:type="spellEnd"/>
      <w:r w:rsidRPr="00523EED">
        <w:t xml:space="preserve"> </w:t>
      </w:r>
      <w:r>
        <w:t xml:space="preserve">   </w:t>
      </w:r>
    </w:p>
    <w:p w:rsidR="00523EED" w:rsidRDefault="00523EED" w:rsidP="00252EC1">
      <w:pPr>
        <w:pStyle w:val="NoSpacing"/>
        <w:ind w:left="720"/>
        <w:rPr>
          <w:b/>
        </w:rPr>
      </w:pPr>
      <w:r>
        <w:rPr>
          <w:b/>
        </w:rPr>
        <w:t xml:space="preserve">      </w:t>
      </w:r>
      <w:proofErr w:type="gramStart"/>
      <w:r w:rsidRPr="00523EED">
        <w:t>caravan</w:t>
      </w:r>
      <w:proofErr w:type="gramEnd"/>
      <w:r w:rsidRPr="00523EED">
        <w:t xml:space="preserve"> site application.  The six month grace period has now ended but the caravans are still there.</w:t>
      </w:r>
      <w:r>
        <w:rPr>
          <w:b/>
        </w:rPr>
        <w:t xml:space="preserve">   </w:t>
      </w:r>
    </w:p>
    <w:p w:rsidR="00523EED" w:rsidRDefault="00523EED" w:rsidP="00252EC1">
      <w:pPr>
        <w:pStyle w:val="NoSpacing"/>
        <w:ind w:left="720"/>
      </w:pPr>
      <w:r>
        <w:rPr>
          <w:b/>
        </w:rPr>
        <w:t xml:space="preserve">      </w:t>
      </w:r>
      <w:r w:rsidRPr="00523EED">
        <w:t xml:space="preserve">Lee Walton will investigate.  </w:t>
      </w:r>
    </w:p>
    <w:p w:rsidR="00523EED" w:rsidRDefault="00523EED" w:rsidP="00252EC1">
      <w:pPr>
        <w:pStyle w:val="NoSpacing"/>
        <w:ind w:left="720"/>
      </w:pPr>
    </w:p>
    <w:p w:rsidR="00FA22FB" w:rsidRDefault="00523EED" w:rsidP="00252EC1">
      <w:pPr>
        <w:pStyle w:val="NoSpacing"/>
        <w:ind w:left="720"/>
      </w:pPr>
      <w:r w:rsidRPr="00523EED">
        <w:rPr>
          <w:b/>
        </w:rPr>
        <w:t xml:space="preserve">      iii</w:t>
      </w:r>
      <w:proofErr w:type="gramStart"/>
      <w:r w:rsidRPr="00523EED">
        <w:rPr>
          <w:b/>
        </w:rPr>
        <w:t>.</w:t>
      </w:r>
      <w:r w:rsidR="00FA22FB">
        <w:rPr>
          <w:b/>
        </w:rPr>
        <w:t xml:space="preserve">  </w:t>
      </w:r>
      <w:r w:rsidR="00FA22FB" w:rsidRPr="00FA22FB">
        <w:t>Cllr</w:t>
      </w:r>
      <w:proofErr w:type="gramEnd"/>
      <w:r w:rsidR="00FA22FB" w:rsidRPr="00FA22FB">
        <w:t xml:space="preserve"> Bastable told the meeting he had received comments from members of the public regarding </w:t>
      </w:r>
      <w:r w:rsidR="00FA22FB">
        <w:t xml:space="preserve">   </w:t>
      </w:r>
    </w:p>
    <w:p w:rsidR="00FA22FB" w:rsidRDefault="00FA22FB" w:rsidP="00252EC1">
      <w:pPr>
        <w:pStyle w:val="NoSpacing"/>
        <w:ind w:left="720"/>
      </w:pPr>
      <w:r>
        <w:rPr>
          <w:b/>
        </w:rPr>
        <w:t xml:space="preserve">      </w:t>
      </w:r>
      <w:proofErr w:type="gramStart"/>
      <w:r w:rsidRPr="00FA22FB">
        <w:rPr>
          <w:b/>
        </w:rPr>
        <w:t>Eden Nursery</w:t>
      </w:r>
      <w:r w:rsidRPr="00FA22FB">
        <w:t xml:space="preserve"> and </w:t>
      </w:r>
      <w:r w:rsidRPr="00FA22FB">
        <w:rPr>
          <w:b/>
        </w:rPr>
        <w:t>Belmont Farm</w:t>
      </w:r>
      <w:r w:rsidRPr="00FA22FB">
        <w:t>.</w:t>
      </w:r>
      <w:proofErr w:type="gramEnd"/>
      <w:r w:rsidRPr="00FA22FB">
        <w:t xml:space="preserve">  </w:t>
      </w:r>
    </w:p>
    <w:p w:rsidR="00FA22FB" w:rsidRDefault="00FA22FB" w:rsidP="00252EC1">
      <w:pPr>
        <w:pStyle w:val="NoSpacing"/>
        <w:ind w:left="720"/>
      </w:pPr>
      <w:r>
        <w:rPr>
          <w:b/>
        </w:rPr>
        <w:t xml:space="preserve">      </w:t>
      </w:r>
      <w:r w:rsidRPr="00FA22FB">
        <w:rPr>
          <w:b/>
        </w:rPr>
        <w:t>Eden Nursery</w:t>
      </w:r>
      <w:r>
        <w:t xml:space="preserve"> is being used to host Hen Parties and is featured on a website called “Absolutely </w:t>
      </w:r>
    </w:p>
    <w:p w:rsidR="00FA22FB" w:rsidRDefault="00FA22FB" w:rsidP="00252EC1">
      <w:pPr>
        <w:pStyle w:val="NoSpacing"/>
        <w:ind w:left="720"/>
      </w:pPr>
      <w:r>
        <w:rPr>
          <w:b/>
        </w:rPr>
        <w:t xml:space="preserve">      </w:t>
      </w:r>
      <w:proofErr w:type="gramStart"/>
      <w:r>
        <w:t>Fabulous Eden”.</w:t>
      </w:r>
      <w:proofErr w:type="gramEnd"/>
      <w:r>
        <w:t xml:space="preserve">  A neighbour has complained about the noise levels.  Clerk to contact Sam Fox and </w:t>
      </w:r>
    </w:p>
    <w:p w:rsidR="00523EED" w:rsidRDefault="00FA22FB" w:rsidP="00252EC1">
      <w:pPr>
        <w:pStyle w:val="NoSpacing"/>
        <w:ind w:left="720"/>
      </w:pPr>
      <w:r>
        <w:t xml:space="preserve">      Lee Walton to find out if the granted planning a</w:t>
      </w:r>
      <w:r w:rsidR="00837092">
        <w:t xml:space="preserve">pplications cover this type of </w:t>
      </w:r>
      <w:bookmarkStart w:id="0" w:name="_GoBack"/>
      <w:bookmarkEnd w:id="0"/>
      <w:r>
        <w:t>activity.</w:t>
      </w:r>
    </w:p>
    <w:p w:rsidR="00FA22FB" w:rsidRDefault="00FA22FB" w:rsidP="00252EC1">
      <w:pPr>
        <w:pStyle w:val="NoSpacing"/>
        <w:ind w:left="720"/>
      </w:pPr>
    </w:p>
    <w:p w:rsidR="00523EED" w:rsidRPr="00091DA8" w:rsidRDefault="00FA22FB" w:rsidP="00252EC1">
      <w:pPr>
        <w:pStyle w:val="NoSpacing"/>
        <w:ind w:left="720"/>
      </w:pPr>
      <w:r>
        <w:rPr>
          <w:b/>
        </w:rPr>
        <w:lastRenderedPageBreak/>
        <w:t xml:space="preserve">Belmont Farm </w:t>
      </w:r>
      <w:r>
        <w:t>works are still taking place, a member of the public has enquired whether there are any restrictions on working hours in place for this project as they are being disturbed, also there appears to be works taking place that are different from the plans submitted.  Clerk to request a site visit and report from Lee Walton</w:t>
      </w:r>
    </w:p>
    <w:p w:rsidR="000070C6" w:rsidRPr="00B70E44" w:rsidRDefault="002642A8" w:rsidP="001E2706">
      <w:pPr>
        <w:pStyle w:val="NoSpacing"/>
        <w:rPr>
          <w:b/>
          <w:sz w:val="18"/>
          <w:szCs w:val="18"/>
        </w:rPr>
      </w:pPr>
      <w:r>
        <w:rPr>
          <w:color w:val="17365D"/>
          <w:sz w:val="20"/>
          <w:szCs w:val="20"/>
        </w:rPr>
        <w:tab/>
      </w:r>
      <w:r>
        <w:rPr>
          <w:color w:val="17365D"/>
          <w:sz w:val="18"/>
          <w:szCs w:val="18"/>
        </w:rPr>
        <w:t>_________________________________________________________________________________________________________</w:t>
      </w:r>
    </w:p>
    <w:p w:rsidR="002642A8" w:rsidRDefault="000A12B9" w:rsidP="001E2706">
      <w:pPr>
        <w:pStyle w:val="NoSpacing"/>
        <w:rPr>
          <w:b/>
          <w:color w:val="00B050"/>
        </w:rPr>
      </w:pPr>
      <w:r>
        <w:rPr>
          <w:b/>
          <w:color w:val="00B050"/>
        </w:rPr>
        <w:t>76</w:t>
      </w:r>
      <w:r w:rsidR="002642A8" w:rsidRPr="00795A56">
        <w:rPr>
          <w:b/>
          <w:color w:val="00B050"/>
        </w:rPr>
        <w:t>.</w:t>
      </w:r>
      <w:r w:rsidR="002642A8" w:rsidRPr="00795A56">
        <w:rPr>
          <w:b/>
          <w:color w:val="00B050"/>
        </w:rPr>
        <w:tab/>
      </w:r>
      <w:r w:rsidR="002642A8">
        <w:rPr>
          <w:b/>
          <w:color w:val="00B050"/>
        </w:rPr>
        <w:t xml:space="preserve">Financial matters </w:t>
      </w:r>
      <w:r w:rsidR="002642A8" w:rsidRPr="00795A56">
        <w:rPr>
          <w:b/>
          <w:color w:val="00B050"/>
        </w:rPr>
        <w:t xml:space="preserve">(Agenda Item </w:t>
      </w:r>
      <w:r w:rsidR="00BC589D">
        <w:rPr>
          <w:b/>
          <w:color w:val="00B050"/>
        </w:rPr>
        <w:t>5</w:t>
      </w:r>
      <w:r w:rsidR="002642A8" w:rsidRPr="00795A56">
        <w:rPr>
          <w:b/>
          <w:color w:val="00B050"/>
        </w:rPr>
        <w:t>)</w:t>
      </w:r>
    </w:p>
    <w:p w:rsidR="008E1761" w:rsidRPr="000070C6" w:rsidRDefault="002642A8" w:rsidP="008E1761">
      <w:pPr>
        <w:pStyle w:val="NoSpacing"/>
      </w:pPr>
      <w:r>
        <w:rPr>
          <w:b/>
          <w:color w:val="00B050"/>
        </w:rPr>
        <w:tab/>
      </w:r>
      <w:r w:rsidR="00F23207">
        <w:t xml:space="preserve">1) </w:t>
      </w:r>
      <w:r w:rsidR="00F23207" w:rsidRPr="00786112">
        <w:rPr>
          <w:b/>
        </w:rPr>
        <w:t xml:space="preserve">Cheques </w:t>
      </w:r>
      <w:proofErr w:type="gramStart"/>
      <w:r w:rsidR="00F23207" w:rsidRPr="00786112">
        <w:rPr>
          <w:b/>
        </w:rPr>
        <w:t>raised</w:t>
      </w:r>
      <w:proofErr w:type="gramEnd"/>
      <w:r w:rsidR="00F23207" w:rsidRPr="00786112">
        <w:rPr>
          <w:b/>
        </w:rPr>
        <w:t>:</w:t>
      </w:r>
    </w:p>
    <w:p w:rsidR="00784FFC" w:rsidRDefault="00056C29" w:rsidP="00056C29">
      <w:pPr>
        <w:pStyle w:val="NoSpacing"/>
        <w:ind w:left="720"/>
        <w:rPr>
          <w:color w:val="000000"/>
        </w:rPr>
      </w:pPr>
      <w:r>
        <w:rPr>
          <w:color w:val="000000"/>
        </w:rPr>
        <w:t>-</w:t>
      </w:r>
      <w:r w:rsidR="00784FFC">
        <w:rPr>
          <w:color w:val="000000"/>
        </w:rPr>
        <w:t>Cheque No: 100493 - £15</w:t>
      </w:r>
      <w:r w:rsidR="008C78DD">
        <w:rPr>
          <w:color w:val="000000"/>
        </w:rPr>
        <w:t>.00</w:t>
      </w:r>
      <w:r w:rsidR="00F23207">
        <w:rPr>
          <w:color w:val="000000"/>
        </w:rPr>
        <w:t xml:space="preserve"> </w:t>
      </w:r>
      <w:r w:rsidR="00784FFC">
        <w:rPr>
          <w:color w:val="000000"/>
        </w:rPr>
        <w:t>–</w:t>
      </w:r>
      <w:r>
        <w:rPr>
          <w:color w:val="000000"/>
        </w:rPr>
        <w:t xml:space="preserve"> </w:t>
      </w:r>
      <w:r w:rsidR="00784FFC">
        <w:rPr>
          <w:color w:val="000000"/>
        </w:rPr>
        <w:t>Somerset Playing Fields Association</w:t>
      </w:r>
    </w:p>
    <w:p w:rsidR="00056C29" w:rsidRDefault="00EA0779" w:rsidP="00056C29">
      <w:pPr>
        <w:pStyle w:val="NoSpacing"/>
        <w:ind w:left="720"/>
        <w:rPr>
          <w:color w:val="000000"/>
        </w:rPr>
      </w:pPr>
      <w:r>
        <w:rPr>
          <w:color w:val="000000"/>
        </w:rPr>
        <w:t xml:space="preserve">-Cheque No: </w:t>
      </w:r>
      <w:r w:rsidR="00784FFC">
        <w:rPr>
          <w:color w:val="000000"/>
        </w:rPr>
        <w:t>100494</w:t>
      </w:r>
      <w:r>
        <w:rPr>
          <w:color w:val="000000"/>
        </w:rPr>
        <w:t xml:space="preserve"> - £</w:t>
      </w:r>
      <w:r w:rsidR="00784FFC">
        <w:rPr>
          <w:color w:val="000000"/>
        </w:rPr>
        <w:t>19.25</w:t>
      </w:r>
      <w:r w:rsidR="00F23207">
        <w:rPr>
          <w:color w:val="000000"/>
        </w:rPr>
        <w:t xml:space="preserve"> </w:t>
      </w:r>
      <w:r w:rsidR="00784FFC">
        <w:rPr>
          <w:color w:val="000000"/>
        </w:rPr>
        <w:t>–</w:t>
      </w:r>
      <w:r w:rsidR="00056C29">
        <w:rPr>
          <w:color w:val="000000"/>
        </w:rPr>
        <w:t xml:space="preserve"> </w:t>
      </w:r>
      <w:r w:rsidR="00784FFC">
        <w:rPr>
          <w:color w:val="000000"/>
        </w:rPr>
        <w:t>S Ring – Expenses</w:t>
      </w:r>
    </w:p>
    <w:p w:rsidR="00784FFC" w:rsidRDefault="00784FFC" w:rsidP="00056C29">
      <w:pPr>
        <w:pStyle w:val="NoSpacing"/>
        <w:ind w:left="720"/>
        <w:rPr>
          <w:color w:val="000000"/>
        </w:rPr>
      </w:pPr>
    </w:p>
    <w:p w:rsidR="008C78DD" w:rsidRDefault="00784FFC" w:rsidP="00F23207">
      <w:pPr>
        <w:pStyle w:val="NoSpacing"/>
        <w:ind w:left="720"/>
        <w:rPr>
          <w:color w:val="000000"/>
        </w:rPr>
      </w:pPr>
      <w:r>
        <w:rPr>
          <w:color w:val="000000"/>
        </w:rPr>
        <w:t>2</w:t>
      </w:r>
      <w:r w:rsidR="008C78DD">
        <w:rPr>
          <w:color w:val="000000"/>
        </w:rPr>
        <w:t xml:space="preserve">) </w:t>
      </w:r>
      <w:r w:rsidR="008C78DD" w:rsidRPr="00C94714">
        <w:rPr>
          <w:b/>
          <w:color w:val="000000"/>
        </w:rPr>
        <w:t>SSCAT Funding</w:t>
      </w:r>
      <w:r w:rsidR="00222B3F" w:rsidRPr="00C94714">
        <w:rPr>
          <w:b/>
          <w:color w:val="000000"/>
        </w:rPr>
        <w:t>:</w:t>
      </w:r>
      <w:r w:rsidR="002446F9">
        <w:rPr>
          <w:color w:val="000000"/>
        </w:rPr>
        <w:t xml:space="preserve"> </w:t>
      </w:r>
      <w:r w:rsidR="00C94714">
        <w:rPr>
          <w:color w:val="000000"/>
        </w:rPr>
        <w:t>Tim Carroll (Chairman SSCAT) and Tim Cook (SSDC) presented further details about the SSCAT Scheme.  Due to failing to secure lottery funding this year, the scheme has asked Parish Councils to commit to help funding for the next three years.  At least three residents of Charlton Musgrove are volunteers for the scheme and approximately 10 residents are members and have made over 200 journeys between them.  Councillors agreed to commit to £350.00 per year for the three year period, asking for a review after the first year to see if more Charlton Musgrove residents had joined the scheme.  Tim Carroll agreed that the scheme needs to advertise its service more to reach more people.</w:t>
      </w:r>
    </w:p>
    <w:p w:rsidR="003455D8" w:rsidRDefault="003455D8" w:rsidP="00F23207">
      <w:pPr>
        <w:pStyle w:val="NoSpacing"/>
        <w:ind w:left="720"/>
        <w:rPr>
          <w:color w:val="000000"/>
        </w:rPr>
      </w:pPr>
      <w:r>
        <w:rPr>
          <w:color w:val="000000"/>
        </w:rPr>
        <w:t>3</w:t>
      </w:r>
      <w:r w:rsidR="008C78DD">
        <w:rPr>
          <w:color w:val="000000"/>
        </w:rPr>
        <w:t xml:space="preserve">) </w:t>
      </w:r>
      <w:r w:rsidRPr="003455D8">
        <w:rPr>
          <w:b/>
          <w:color w:val="000000"/>
        </w:rPr>
        <w:t>Precept:</w:t>
      </w:r>
      <w:r>
        <w:rPr>
          <w:color w:val="000000"/>
        </w:rPr>
        <w:t xml:space="preserve">  It was agreed there would be no increase in the requested Precept and it would remain the same as last year at £6,700.</w:t>
      </w:r>
    </w:p>
    <w:p w:rsidR="00140404" w:rsidRDefault="003455D8" w:rsidP="00F23207">
      <w:pPr>
        <w:pStyle w:val="NoSpacing"/>
        <w:ind w:left="720"/>
        <w:rPr>
          <w:color w:val="000000"/>
        </w:rPr>
      </w:pPr>
      <w:r>
        <w:rPr>
          <w:color w:val="000000"/>
        </w:rPr>
        <w:t xml:space="preserve">4) </w:t>
      </w:r>
      <w:r w:rsidR="00C94714" w:rsidRPr="00C94714">
        <w:rPr>
          <w:b/>
          <w:color w:val="000000"/>
        </w:rPr>
        <w:t>Council Laptop:</w:t>
      </w:r>
      <w:r w:rsidR="00DA4F26">
        <w:rPr>
          <w:color w:val="000000"/>
        </w:rPr>
        <w:t xml:space="preserve"> </w:t>
      </w:r>
      <w:proofErr w:type="spellStart"/>
      <w:r w:rsidR="00C94714">
        <w:rPr>
          <w:color w:val="000000"/>
        </w:rPr>
        <w:t>Milborne</w:t>
      </w:r>
      <w:proofErr w:type="spellEnd"/>
      <w:r w:rsidR="00C94714">
        <w:rPr>
          <w:color w:val="000000"/>
        </w:rPr>
        <w:t xml:space="preserve"> Port Computers checked and cleaned the council laptop.  It was found that it needed a new SSD Drive.  </w:t>
      </w:r>
      <w:r w:rsidR="00C94714" w:rsidRPr="00C94714">
        <w:rPr>
          <w:b/>
          <w:color w:val="000000"/>
        </w:rPr>
        <w:t>Cheque No: 100954 for £142.98</w:t>
      </w:r>
      <w:r w:rsidR="00C94714">
        <w:rPr>
          <w:color w:val="000000"/>
        </w:rPr>
        <w:t xml:space="preserve"> was raised as payment</w:t>
      </w:r>
    </w:p>
    <w:p w:rsidR="00DA4F26" w:rsidRDefault="008C78DD" w:rsidP="00DA4F26">
      <w:pPr>
        <w:pStyle w:val="NoSpacing"/>
        <w:ind w:left="720"/>
        <w:rPr>
          <w:color w:val="000000"/>
        </w:rPr>
      </w:pPr>
      <w:r>
        <w:rPr>
          <w:color w:val="000000"/>
        </w:rPr>
        <w:t>5</w:t>
      </w:r>
      <w:r w:rsidR="00140404">
        <w:rPr>
          <w:color w:val="000000"/>
        </w:rPr>
        <w:t>)</w:t>
      </w:r>
      <w:r w:rsidR="00DA4F26" w:rsidRPr="00DA4F26">
        <w:rPr>
          <w:color w:val="000000"/>
        </w:rPr>
        <w:t xml:space="preserve"> </w:t>
      </w:r>
      <w:r w:rsidR="00DA4F26" w:rsidRPr="00786112">
        <w:rPr>
          <w:b/>
          <w:color w:val="000000"/>
        </w:rPr>
        <w:t>Financial Matters arising after the Agenda was issued:</w:t>
      </w:r>
    </w:p>
    <w:p w:rsidR="00DD6F13" w:rsidRDefault="003455D8" w:rsidP="003455D8">
      <w:pPr>
        <w:pStyle w:val="NoSpacing"/>
        <w:ind w:left="720"/>
        <w:rPr>
          <w:b/>
          <w:color w:val="00B050"/>
        </w:rPr>
      </w:pPr>
      <w:r>
        <w:rPr>
          <w:color w:val="000000"/>
        </w:rPr>
        <w:t>Cheque No. 100489</w:t>
      </w:r>
      <w:r w:rsidR="008C78DD">
        <w:rPr>
          <w:color w:val="000000"/>
        </w:rPr>
        <w:t xml:space="preserve"> - £</w:t>
      </w:r>
      <w:r>
        <w:rPr>
          <w:color w:val="000000"/>
        </w:rPr>
        <w:t>25.00</w:t>
      </w:r>
      <w:r w:rsidR="00DA4F26">
        <w:rPr>
          <w:color w:val="000000"/>
        </w:rPr>
        <w:t xml:space="preserve"> – </w:t>
      </w:r>
      <w:r>
        <w:rPr>
          <w:color w:val="000000"/>
        </w:rPr>
        <w:t>SCJP was returned from the Royal Mail.  Clerk to cancel the cheque</w:t>
      </w:r>
    </w:p>
    <w:p w:rsidR="00140404" w:rsidRDefault="004E1CAB" w:rsidP="008C78DD">
      <w:pPr>
        <w:pStyle w:val="NoSpacing"/>
        <w:ind w:left="720"/>
        <w:rPr>
          <w:b/>
          <w:color w:val="00B050"/>
        </w:rPr>
      </w:pPr>
      <w:r w:rsidRPr="004E1CAB">
        <w:rPr>
          <w:b/>
        </w:rPr>
        <w:t>______________________________________________________________________________________</w:t>
      </w:r>
    </w:p>
    <w:p w:rsidR="00A36FD4" w:rsidRPr="000A12B9" w:rsidRDefault="000A12B9" w:rsidP="00DA4F26">
      <w:pPr>
        <w:pStyle w:val="NoSpacing"/>
        <w:rPr>
          <w:b/>
          <w:color w:val="00B050"/>
        </w:rPr>
      </w:pPr>
      <w:r>
        <w:rPr>
          <w:b/>
          <w:color w:val="00B050"/>
        </w:rPr>
        <w:t>77</w:t>
      </w:r>
      <w:r w:rsidR="002642A8" w:rsidRPr="00795A56">
        <w:rPr>
          <w:b/>
          <w:color w:val="00B050"/>
        </w:rPr>
        <w:t>.</w:t>
      </w:r>
      <w:r w:rsidR="002642A8" w:rsidRPr="00795A56">
        <w:rPr>
          <w:b/>
          <w:color w:val="00B050"/>
        </w:rPr>
        <w:tab/>
      </w:r>
      <w:r>
        <w:rPr>
          <w:b/>
          <w:color w:val="00B050"/>
        </w:rPr>
        <w:t>Parish Plan/Trees (Agenda item 6</w:t>
      </w:r>
      <w:r w:rsidR="00140404">
        <w:rPr>
          <w:b/>
          <w:color w:val="00B050"/>
        </w:rPr>
        <w:t>)</w:t>
      </w:r>
      <w:r w:rsidR="004E1CAB">
        <w:rPr>
          <w:b/>
          <w:color w:val="00B050"/>
        </w:rPr>
        <w:t xml:space="preserve">:  </w:t>
      </w:r>
      <w:r>
        <w:t>Cllr Izard continues to work on this</w:t>
      </w:r>
      <w:r w:rsidR="00FC0AD1" w:rsidRPr="00FC0AD1">
        <w:t>.</w:t>
      </w:r>
      <w:r w:rsidR="00043356">
        <w:tab/>
      </w:r>
      <w:r w:rsidR="004E1CAB">
        <w:t>____________________________________________________________________________________</w:t>
      </w:r>
    </w:p>
    <w:p w:rsidR="00FC1A33" w:rsidRDefault="000A12B9" w:rsidP="00DA4F26">
      <w:pPr>
        <w:pStyle w:val="NoSpacing"/>
      </w:pPr>
      <w:r>
        <w:rPr>
          <w:b/>
          <w:color w:val="00B050"/>
        </w:rPr>
        <w:t>78</w:t>
      </w:r>
      <w:r w:rsidR="00140404">
        <w:rPr>
          <w:b/>
          <w:color w:val="00B050"/>
        </w:rPr>
        <w:t>.</w:t>
      </w:r>
      <w:r w:rsidR="002642A8" w:rsidRPr="00795A56">
        <w:rPr>
          <w:b/>
          <w:color w:val="00B050"/>
        </w:rPr>
        <w:tab/>
      </w:r>
      <w:r w:rsidR="002642A8">
        <w:rPr>
          <w:b/>
          <w:color w:val="00B050"/>
        </w:rPr>
        <w:t xml:space="preserve">Highways </w:t>
      </w:r>
      <w:r w:rsidR="002642A8" w:rsidRPr="00795A56">
        <w:rPr>
          <w:b/>
          <w:color w:val="00B050"/>
        </w:rPr>
        <w:t xml:space="preserve">(Agenda Item </w:t>
      </w:r>
      <w:r>
        <w:rPr>
          <w:b/>
          <w:color w:val="00B050"/>
        </w:rPr>
        <w:t>7</w:t>
      </w:r>
      <w:r w:rsidR="002642A8" w:rsidRPr="00795A56">
        <w:rPr>
          <w:b/>
          <w:color w:val="00B050"/>
        </w:rPr>
        <w:t>)</w:t>
      </w:r>
      <w:r w:rsidR="00BD4A3B">
        <w:rPr>
          <w:b/>
          <w:color w:val="00B050"/>
        </w:rPr>
        <w:t>:</w:t>
      </w:r>
      <w:r w:rsidR="00FC0AD1">
        <w:rPr>
          <w:b/>
          <w:color w:val="00B050"/>
        </w:rPr>
        <w:t xml:space="preserve">  </w:t>
      </w:r>
      <w:r>
        <w:t xml:space="preserve">Gary Warren apologised for the delay in works commencing but assured the </w:t>
      </w:r>
      <w:r>
        <w:tab/>
        <w:t>Clerk they will take place within this financial year.</w:t>
      </w:r>
    </w:p>
    <w:p w:rsidR="00B572D9" w:rsidRPr="00A36FD4" w:rsidRDefault="002642A8" w:rsidP="00F0610C">
      <w:pPr>
        <w:pStyle w:val="NoSpacing"/>
      </w:pPr>
      <w:r>
        <w:rPr>
          <w:color w:val="000000"/>
          <w:sz w:val="20"/>
          <w:szCs w:val="20"/>
        </w:rPr>
        <w:tab/>
      </w:r>
      <w:r>
        <w:rPr>
          <w:color w:val="000000"/>
          <w:sz w:val="18"/>
          <w:szCs w:val="18"/>
        </w:rPr>
        <w:t>_________________________________________________________________________________________________________</w:t>
      </w:r>
    </w:p>
    <w:p w:rsidR="004102ED" w:rsidRDefault="000A12B9" w:rsidP="00F0610C">
      <w:pPr>
        <w:pStyle w:val="NoSpacing"/>
      </w:pPr>
      <w:r>
        <w:rPr>
          <w:b/>
          <w:color w:val="00B050"/>
        </w:rPr>
        <w:t>79</w:t>
      </w:r>
      <w:r w:rsidR="00D1795D">
        <w:rPr>
          <w:b/>
          <w:color w:val="00B050"/>
        </w:rPr>
        <w:t>.</w:t>
      </w:r>
      <w:r w:rsidR="00140404">
        <w:rPr>
          <w:b/>
          <w:color w:val="00B050"/>
        </w:rPr>
        <w:tab/>
      </w:r>
      <w:r w:rsidR="00C530F8">
        <w:rPr>
          <w:b/>
          <w:color w:val="00B050"/>
        </w:rPr>
        <w:t>Land Registry</w:t>
      </w:r>
      <w:r w:rsidR="002642A8">
        <w:rPr>
          <w:b/>
          <w:color w:val="00B050"/>
        </w:rPr>
        <w:t xml:space="preserve"> (</w:t>
      </w:r>
      <w:r w:rsidR="002642A8" w:rsidRPr="00795A56">
        <w:rPr>
          <w:b/>
          <w:color w:val="00B050"/>
        </w:rPr>
        <w:t xml:space="preserve">Agenda Item </w:t>
      </w:r>
      <w:r>
        <w:rPr>
          <w:b/>
          <w:color w:val="00B050"/>
        </w:rPr>
        <w:t>8</w:t>
      </w:r>
      <w:r w:rsidR="002642A8" w:rsidRPr="00795A56">
        <w:rPr>
          <w:b/>
          <w:color w:val="00B050"/>
        </w:rPr>
        <w:t>)</w:t>
      </w:r>
      <w:r w:rsidR="007F0B09">
        <w:rPr>
          <w:b/>
          <w:color w:val="00B050"/>
        </w:rPr>
        <w:t xml:space="preserve">: </w:t>
      </w:r>
      <w:r>
        <w:t>Clerk reported that ther</w:t>
      </w:r>
      <w:r w:rsidR="004102ED">
        <w:t xml:space="preserve">e was no documentation in her </w:t>
      </w:r>
      <w:r>
        <w:t>file</w:t>
      </w:r>
      <w:r w:rsidR="004102ED">
        <w:t>s</w:t>
      </w:r>
      <w:r>
        <w:t xml:space="preserve"> </w:t>
      </w:r>
      <w:r w:rsidR="004102ED">
        <w:t xml:space="preserve">confirming  </w:t>
      </w:r>
    </w:p>
    <w:p w:rsidR="004102ED" w:rsidRDefault="004102ED" w:rsidP="00F0610C">
      <w:pPr>
        <w:pStyle w:val="NoSpacing"/>
      </w:pPr>
      <w:r>
        <w:t xml:space="preserve">               </w:t>
      </w:r>
      <w:proofErr w:type="gramStart"/>
      <w:r>
        <w:t>the</w:t>
      </w:r>
      <w:proofErr w:type="gramEnd"/>
      <w:r>
        <w:t xml:space="preserve"> Parish Council ownership of the St John’s cemetery.  She will contact County Records to request </w:t>
      </w:r>
    </w:p>
    <w:p w:rsidR="00BE1365" w:rsidRDefault="004102ED" w:rsidP="00F0610C">
      <w:pPr>
        <w:pStyle w:val="NoSpacing"/>
      </w:pPr>
      <w:r>
        <w:t xml:space="preserve">               </w:t>
      </w:r>
      <w:proofErr w:type="gramStart"/>
      <w:r>
        <w:t>information</w:t>
      </w:r>
      <w:proofErr w:type="gramEnd"/>
      <w:r>
        <w:t>.</w:t>
      </w:r>
      <w:r w:rsidR="00BE1365">
        <w:t xml:space="preserve">  </w:t>
      </w:r>
    </w:p>
    <w:p w:rsidR="002642A8" w:rsidRPr="00D6427B" w:rsidRDefault="00BE1365" w:rsidP="00F0610C">
      <w:pPr>
        <w:pStyle w:val="NoSpacing"/>
        <w:rPr>
          <w:b/>
          <w:color w:val="00B050"/>
        </w:rPr>
      </w:pPr>
      <w:r>
        <w:tab/>
        <w:t xml:space="preserve">Cllr Kimber requested that the pathway at St John’s be looked at as the gravel has worn </w:t>
      </w:r>
      <w:r>
        <w:tab/>
        <w:t xml:space="preserve">away and there </w:t>
      </w:r>
      <w:r>
        <w:tab/>
        <w:t>are lots of weeds.  Cllrs Bastable and Sutton will assess.</w:t>
      </w:r>
    </w:p>
    <w:p w:rsidR="002642A8" w:rsidRPr="00D1795D" w:rsidRDefault="002642A8" w:rsidP="000B1143">
      <w:pPr>
        <w:pStyle w:val="NoSpacing"/>
        <w:rPr>
          <w:color w:val="000000"/>
          <w:sz w:val="18"/>
          <w:szCs w:val="18"/>
        </w:rPr>
      </w:pPr>
      <w:r>
        <w:rPr>
          <w:color w:val="000000"/>
          <w:sz w:val="18"/>
          <w:szCs w:val="18"/>
        </w:rPr>
        <w:tab/>
        <w:t>_________________________________________________________________________________________________________</w:t>
      </w:r>
    </w:p>
    <w:p w:rsidR="002642A8" w:rsidRDefault="004102ED" w:rsidP="000B1143">
      <w:pPr>
        <w:pStyle w:val="NoSpacing"/>
        <w:rPr>
          <w:b/>
          <w:color w:val="00B050"/>
        </w:rPr>
      </w:pPr>
      <w:r>
        <w:rPr>
          <w:b/>
          <w:color w:val="00B050"/>
        </w:rPr>
        <w:t>80</w:t>
      </w:r>
      <w:r w:rsidR="002642A8" w:rsidRPr="004C3AD9">
        <w:rPr>
          <w:b/>
          <w:color w:val="00B050"/>
        </w:rPr>
        <w:t>.</w:t>
      </w:r>
      <w:r w:rsidR="002642A8" w:rsidRPr="00795A56">
        <w:rPr>
          <w:b/>
          <w:color w:val="00B050"/>
        </w:rPr>
        <w:tab/>
      </w:r>
      <w:r w:rsidR="002642A8">
        <w:rPr>
          <w:b/>
          <w:color w:val="00B050"/>
        </w:rPr>
        <w:t xml:space="preserve">Correspondence and publications received </w:t>
      </w:r>
      <w:r w:rsidR="002642A8" w:rsidRPr="00795A56">
        <w:rPr>
          <w:b/>
          <w:color w:val="00B050"/>
        </w:rPr>
        <w:t xml:space="preserve">(Agenda Item </w:t>
      </w:r>
      <w:r>
        <w:rPr>
          <w:b/>
          <w:color w:val="00B050"/>
        </w:rPr>
        <w:t>9</w:t>
      </w:r>
      <w:r w:rsidR="002642A8" w:rsidRPr="00795A56">
        <w:rPr>
          <w:b/>
          <w:color w:val="00B050"/>
        </w:rPr>
        <w:t>)</w:t>
      </w:r>
      <w:r w:rsidR="00D1795D">
        <w:rPr>
          <w:b/>
          <w:color w:val="00B050"/>
        </w:rPr>
        <w:t xml:space="preserve"> </w:t>
      </w:r>
      <w:r w:rsidR="004C3AD9">
        <w:rPr>
          <w:b/>
          <w:color w:val="00B050"/>
        </w:rPr>
        <w:t xml:space="preserve">– </w:t>
      </w:r>
      <w:r w:rsidRPr="004102ED">
        <w:t>Road Closure – Noticeboard</w:t>
      </w:r>
    </w:p>
    <w:p w:rsidR="004102ED" w:rsidRPr="004102ED" w:rsidRDefault="004102ED" w:rsidP="000B1143">
      <w:pPr>
        <w:pStyle w:val="NoSpacing"/>
        <w:rPr>
          <w:color w:val="00B050"/>
        </w:rPr>
      </w:pPr>
      <w:r>
        <w:rPr>
          <w:b/>
          <w:color w:val="00B050"/>
        </w:rPr>
        <w:tab/>
      </w:r>
      <w:r w:rsidRPr="004102ED">
        <w:t>Confirmation of new Annual Return Auditors</w:t>
      </w:r>
    </w:p>
    <w:p w:rsidR="002642A8" w:rsidRPr="00D1795D" w:rsidRDefault="00D1795D" w:rsidP="000B1143">
      <w:pPr>
        <w:pStyle w:val="NoSpacing"/>
        <w:rPr>
          <w:color w:val="00B050"/>
          <w:sz w:val="20"/>
          <w:szCs w:val="20"/>
        </w:rPr>
      </w:pPr>
      <w:r w:rsidRPr="00D1795D">
        <w:rPr>
          <w:sz w:val="20"/>
          <w:szCs w:val="20"/>
        </w:rPr>
        <w:tab/>
        <w:t>_______________________________________________________________</w:t>
      </w:r>
      <w:r>
        <w:rPr>
          <w:sz w:val="20"/>
          <w:szCs w:val="20"/>
        </w:rPr>
        <w:t>______________________________</w:t>
      </w:r>
      <w:r w:rsidR="002642A8">
        <w:rPr>
          <w:b/>
          <w:color w:val="00B050"/>
        </w:rPr>
        <w:tab/>
      </w:r>
    </w:p>
    <w:p w:rsidR="002642A8" w:rsidRPr="00A76C81" w:rsidRDefault="004102ED" w:rsidP="000B1143">
      <w:pPr>
        <w:pStyle w:val="NoSpacing"/>
        <w:rPr>
          <w:b/>
          <w:color w:val="00B050"/>
        </w:rPr>
      </w:pPr>
      <w:r>
        <w:rPr>
          <w:b/>
          <w:color w:val="00B050"/>
        </w:rPr>
        <w:t>81</w:t>
      </w:r>
      <w:r w:rsidR="002642A8" w:rsidRPr="00795A56">
        <w:rPr>
          <w:b/>
          <w:color w:val="00B050"/>
        </w:rPr>
        <w:t>.</w:t>
      </w:r>
      <w:r w:rsidR="002642A8" w:rsidRPr="00795A56">
        <w:rPr>
          <w:b/>
          <w:color w:val="00B050"/>
        </w:rPr>
        <w:tab/>
      </w:r>
      <w:r w:rsidR="002642A8">
        <w:rPr>
          <w:b/>
          <w:color w:val="00B050"/>
        </w:rPr>
        <w:t xml:space="preserve">Items of Future business </w:t>
      </w:r>
      <w:r w:rsidR="002642A8" w:rsidRPr="00795A56">
        <w:rPr>
          <w:b/>
          <w:color w:val="00B050"/>
        </w:rPr>
        <w:t xml:space="preserve">(Agenda Item </w:t>
      </w:r>
      <w:r>
        <w:rPr>
          <w:b/>
          <w:color w:val="00B050"/>
        </w:rPr>
        <w:t>10</w:t>
      </w:r>
      <w:r w:rsidR="002642A8" w:rsidRPr="00795A56">
        <w:rPr>
          <w:b/>
          <w:color w:val="00B050"/>
        </w:rPr>
        <w:t>)</w:t>
      </w:r>
    </w:p>
    <w:p w:rsidR="002642A8" w:rsidRPr="00A60247" w:rsidRDefault="00222B3F" w:rsidP="00BA351C">
      <w:pPr>
        <w:pStyle w:val="NoSpacing"/>
        <w:numPr>
          <w:ilvl w:val="0"/>
          <w:numId w:val="14"/>
        </w:numPr>
        <w:rPr>
          <w:rFonts w:cs="Calibri"/>
          <w:sz w:val="24"/>
          <w:szCs w:val="24"/>
        </w:rPr>
      </w:pPr>
      <w:r>
        <w:rPr>
          <w:rFonts w:cs="Calibri"/>
          <w:sz w:val="24"/>
          <w:szCs w:val="24"/>
        </w:rPr>
        <w:t>Land Registry</w:t>
      </w:r>
      <w:r w:rsidR="00790008" w:rsidRPr="00A60247">
        <w:rPr>
          <w:rFonts w:cs="Calibri"/>
          <w:sz w:val="24"/>
          <w:szCs w:val="24"/>
        </w:rPr>
        <w:tab/>
      </w:r>
      <w:r>
        <w:rPr>
          <w:rFonts w:cs="Calibri"/>
          <w:sz w:val="24"/>
          <w:szCs w:val="24"/>
        </w:rPr>
        <w:tab/>
      </w:r>
    </w:p>
    <w:p w:rsidR="00D1795D" w:rsidRPr="00A60247" w:rsidRDefault="00790008" w:rsidP="00BA351C">
      <w:pPr>
        <w:pStyle w:val="NoSpacing"/>
        <w:numPr>
          <w:ilvl w:val="0"/>
          <w:numId w:val="14"/>
        </w:numPr>
        <w:rPr>
          <w:rFonts w:cs="Calibri"/>
          <w:sz w:val="24"/>
          <w:szCs w:val="24"/>
        </w:rPr>
      </w:pPr>
      <w:r w:rsidRPr="00A60247">
        <w:rPr>
          <w:rFonts w:cs="Calibri"/>
          <w:sz w:val="24"/>
          <w:szCs w:val="24"/>
        </w:rPr>
        <w:t>Highways</w:t>
      </w:r>
      <w:r w:rsidR="004102ED">
        <w:rPr>
          <w:rFonts w:cs="Calibri"/>
          <w:sz w:val="24"/>
          <w:szCs w:val="24"/>
        </w:rPr>
        <w:t>/ Ditches</w:t>
      </w:r>
      <w:r w:rsidR="004C3AD9" w:rsidRPr="00A60247">
        <w:rPr>
          <w:rFonts w:cs="Calibri"/>
          <w:sz w:val="24"/>
          <w:szCs w:val="24"/>
        </w:rPr>
        <w:tab/>
      </w:r>
      <w:r w:rsidR="004C3AD9" w:rsidRPr="00A60247">
        <w:rPr>
          <w:rFonts w:cs="Calibri"/>
          <w:sz w:val="24"/>
          <w:szCs w:val="24"/>
        </w:rPr>
        <w:tab/>
      </w:r>
      <w:r w:rsidR="004C3AD9" w:rsidRPr="00A60247">
        <w:rPr>
          <w:rFonts w:cs="Calibri"/>
          <w:sz w:val="24"/>
          <w:szCs w:val="24"/>
        </w:rPr>
        <w:tab/>
      </w:r>
    </w:p>
    <w:p w:rsidR="002642A8" w:rsidRPr="00A60247" w:rsidRDefault="00222B3F" w:rsidP="00BA351C">
      <w:pPr>
        <w:pStyle w:val="NoSpacing"/>
        <w:numPr>
          <w:ilvl w:val="0"/>
          <w:numId w:val="14"/>
        </w:numPr>
        <w:rPr>
          <w:rFonts w:cs="Calibri"/>
          <w:sz w:val="24"/>
          <w:szCs w:val="24"/>
        </w:rPr>
      </w:pPr>
      <w:r>
        <w:rPr>
          <w:rFonts w:cs="Calibri"/>
          <w:sz w:val="24"/>
          <w:szCs w:val="24"/>
        </w:rPr>
        <w:t>Parish Plan</w:t>
      </w:r>
      <w:r w:rsidR="004C3AD9" w:rsidRPr="00A60247">
        <w:rPr>
          <w:rFonts w:cs="Calibri"/>
          <w:sz w:val="24"/>
          <w:szCs w:val="24"/>
        </w:rPr>
        <w:tab/>
      </w:r>
      <w:r w:rsidR="004C3AD9" w:rsidRPr="00A60247">
        <w:rPr>
          <w:rFonts w:cs="Calibri"/>
          <w:sz w:val="24"/>
          <w:szCs w:val="24"/>
        </w:rPr>
        <w:tab/>
      </w:r>
      <w:r w:rsidR="004C3AD9" w:rsidRPr="00A60247">
        <w:rPr>
          <w:rFonts w:cs="Calibri"/>
          <w:sz w:val="24"/>
          <w:szCs w:val="24"/>
        </w:rPr>
        <w:tab/>
      </w:r>
      <w:r w:rsidR="004C3AD9" w:rsidRPr="00A60247">
        <w:rPr>
          <w:rFonts w:cs="Calibri"/>
          <w:sz w:val="24"/>
          <w:szCs w:val="24"/>
        </w:rPr>
        <w:tab/>
      </w:r>
    </w:p>
    <w:p w:rsidR="002642A8" w:rsidRPr="00D1795D" w:rsidRDefault="004102ED" w:rsidP="00BA351C">
      <w:pPr>
        <w:pStyle w:val="NoSpacing"/>
        <w:numPr>
          <w:ilvl w:val="0"/>
          <w:numId w:val="14"/>
        </w:numPr>
        <w:rPr>
          <w:rFonts w:cs="Calibri"/>
          <w:sz w:val="20"/>
          <w:szCs w:val="20"/>
        </w:rPr>
      </w:pPr>
      <w:r>
        <w:rPr>
          <w:rFonts w:cs="Calibri"/>
          <w:sz w:val="24"/>
          <w:szCs w:val="24"/>
        </w:rPr>
        <w:t>Cemetery pathway</w:t>
      </w:r>
      <w:r w:rsidR="004C3AD9">
        <w:rPr>
          <w:rFonts w:cs="Calibri"/>
          <w:sz w:val="20"/>
          <w:szCs w:val="20"/>
        </w:rPr>
        <w:tab/>
      </w:r>
      <w:r w:rsidR="004C3AD9">
        <w:rPr>
          <w:rFonts w:cs="Calibri"/>
          <w:sz w:val="20"/>
          <w:szCs w:val="20"/>
        </w:rPr>
        <w:tab/>
      </w:r>
      <w:r w:rsidR="00790008">
        <w:rPr>
          <w:rFonts w:cs="Calibri"/>
          <w:sz w:val="20"/>
          <w:szCs w:val="20"/>
        </w:rPr>
        <w:tab/>
      </w:r>
    </w:p>
    <w:p w:rsidR="002642A8" w:rsidRPr="0052402B" w:rsidRDefault="002642A8" w:rsidP="00BA351C">
      <w:pPr>
        <w:pStyle w:val="NoSpacing"/>
        <w:ind w:left="720"/>
        <w:rPr>
          <w:rFonts w:cs="Calibri"/>
          <w:sz w:val="18"/>
          <w:szCs w:val="18"/>
        </w:rPr>
      </w:pPr>
    </w:p>
    <w:p w:rsidR="00D1795D" w:rsidRPr="004C3AD9" w:rsidRDefault="004102ED" w:rsidP="00B93A72">
      <w:pPr>
        <w:pStyle w:val="NoSpacing"/>
        <w:rPr>
          <w:b/>
          <w:color w:val="00B050"/>
        </w:rPr>
      </w:pPr>
      <w:r>
        <w:rPr>
          <w:b/>
          <w:color w:val="00B050"/>
        </w:rPr>
        <w:t>82</w:t>
      </w:r>
      <w:r w:rsidR="002642A8" w:rsidRPr="00795A56">
        <w:rPr>
          <w:b/>
          <w:color w:val="00B050"/>
        </w:rPr>
        <w:t>.</w:t>
      </w:r>
      <w:r w:rsidR="002642A8" w:rsidRPr="00795A56">
        <w:rPr>
          <w:b/>
          <w:color w:val="00B050"/>
        </w:rPr>
        <w:tab/>
      </w:r>
      <w:r w:rsidR="002642A8">
        <w:rPr>
          <w:b/>
          <w:color w:val="00B050"/>
        </w:rPr>
        <w:t xml:space="preserve">Date of the next meeting </w:t>
      </w:r>
      <w:r w:rsidR="002642A8" w:rsidRPr="00795A56">
        <w:rPr>
          <w:b/>
          <w:color w:val="00B050"/>
        </w:rPr>
        <w:t xml:space="preserve">(Agenda Item </w:t>
      </w:r>
      <w:r>
        <w:rPr>
          <w:b/>
          <w:color w:val="00B050"/>
        </w:rPr>
        <w:t>11</w:t>
      </w:r>
      <w:r w:rsidR="002642A8" w:rsidRPr="00795A56">
        <w:rPr>
          <w:b/>
          <w:color w:val="00B050"/>
        </w:rPr>
        <w:t>)</w:t>
      </w:r>
      <w:r w:rsidR="004C3AD9">
        <w:rPr>
          <w:b/>
          <w:color w:val="00B050"/>
        </w:rPr>
        <w:t xml:space="preserve">     </w:t>
      </w:r>
      <w:r>
        <w:rPr>
          <w:rFonts w:cs="Calibri"/>
          <w:b/>
          <w:sz w:val="28"/>
          <w:szCs w:val="28"/>
        </w:rPr>
        <w:t>Wednesday 24</w:t>
      </w:r>
      <w:r w:rsidRPr="004102ED">
        <w:rPr>
          <w:rFonts w:cs="Calibri"/>
          <w:b/>
          <w:sz w:val="28"/>
          <w:szCs w:val="28"/>
          <w:vertAlign w:val="superscript"/>
        </w:rPr>
        <w:t>th</w:t>
      </w:r>
      <w:r>
        <w:rPr>
          <w:rFonts w:cs="Calibri"/>
          <w:b/>
          <w:sz w:val="28"/>
          <w:szCs w:val="28"/>
        </w:rPr>
        <w:t xml:space="preserve"> January 2018</w:t>
      </w:r>
    </w:p>
    <w:p w:rsidR="00790008" w:rsidRPr="004102ED" w:rsidRDefault="00043356" w:rsidP="0052402B">
      <w:pPr>
        <w:pStyle w:val="NoSpacing"/>
        <w:ind w:firstLine="720"/>
        <w:rPr>
          <w:rFonts w:cs="Calibri"/>
          <w:i/>
          <w:color w:val="17365D"/>
          <w:sz w:val="24"/>
          <w:szCs w:val="24"/>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
    <w:p w:rsidR="004102ED"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roofErr w:type="spellStart"/>
      <w:r w:rsidR="00D1795D">
        <w:rPr>
          <w:rFonts w:cs="Calibri"/>
          <w:i/>
          <w:color w:val="17365D"/>
          <w:sz w:val="20"/>
          <w:szCs w:val="20"/>
        </w:rPr>
        <w:t>Sheran</w:t>
      </w:r>
      <w:proofErr w:type="spellEnd"/>
      <w:r w:rsidR="00D1795D">
        <w:rPr>
          <w:rFonts w:cs="Calibri"/>
          <w:i/>
          <w:color w:val="17365D"/>
          <w:sz w:val="20"/>
          <w:szCs w:val="20"/>
        </w:rPr>
        <w:t xml:space="preserve"> Ring</w:t>
      </w:r>
      <w:r>
        <w:rPr>
          <w:rFonts w:cs="Calibri"/>
          <w:i/>
          <w:color w:val="17365D"/>
          <w:sz w:val="20"/>
          <w:szCs w:val="20"/>
        </w:rPr>
        <w:t>, Charlton Musgrove Parish Clerk</w:t>
      </w:r>
    </w:p>
    <w:p w:rsidR="002642A8"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t xml:space="preserve"> (</w:t>
      </w:r>
      <w:hyperlink r:id="rId9" w:history="1">
        <w:r w:rsidR="002642A8" w:rsidRPr="00D04A78">
          <w:rPr>
            <w:rStyle w:val="Hyperlink"/>
            <w:rFonts w:cs="Calibri"/>
            <w:i/>
            <w:color w:val="17365D"/>
            <w:sz w:val="20"/>
            <w:szCs w:val="20"/>
            <w:u w:val="none"/>
          </w:rPr>
          <w:t>charltonmusgroveclerk@gmail.com</w:t>
        </w:r>
      </w:hyperlink>
      <w:r>
        <w:rPr>
          <w:rStyle w:val="Hyperlink"/>
          <w:rFonts w:cs="Calibri"/>
          <w:i/>
          <w:color w:val="17365D"/>
          <w:sz w:val="20"/>
          <w:szCs w:val="20"/>
          <w:u w:val="none"/>
        </w:rPr>
        <w:t>)</w:t>
      </w:r>
      <w:r w:rsidR="002642A8">
        <w:rPr>
          <w:rFonts w:cs="Calibri"/>
          <w:i/>
          <w:color w:val="17365D"/>
          <w:sz w:val="20"/>
          <w:szCs w:val="20"/>
        </w:rPr>
        <w:t xml:space="preserve">  </w:t>
      </w:r>
    </w:p>
    <w:p w:rsidR="00D1795D" w:rsidRPr="00D04A78" w:rsidRDefault="00D1795D" w:rsidP="0052402B">
      <w:pPr>
        <w:pStyle w:val="NoSpacing"/>
        <w:ind w:firstLine="720"/>
        <w:rPr>
          <w:rFonts w:cs="Calibri"/>
          <w:i/>
          <w:color w:val="17365D"/>
          <w:sz w:val="20"/>
          <w:szCs w:val="20"/>
        </w:rPr>
      </w:pPr>
    </w:p>
    <w:p w:rsidR="002642A8" w:rsidRPr="00D04A78" w:rsidRDefault="002642A8" w:rsidP="00B93A72">
      <w:pPr>
        <w:pStyle w:val="NoSpacing"/>
        <w:rPr>
          <w:rFonts w:cs="Calibri"/>
          <w:i/>
          <w:color w:val="17365D"/>
          <w:sz w:val="20"/>
          <w:szCs w:val="20"/>
        </w:rPr>
      </w:pPr>
    </w:p>
    <w:p w:rsidR="002642A8" w:rsidRPr="00D04A78" w:rsidRDefault="002642A8" w:rsidP="00B93A72">
      <w:pPr>
        <w:pStyle w:val="NoSpacing"/>
        <w:rPr>
          <w:rFonts w:cs="Calibri"/>
          <w:i/>
          <w:color w:val="17365D"/>
          <w:sz w:val="20"/>
          <w:szCs w:val="20"/>
        </w:rPr>
      </w:pPr>
      <w:r w:rsidRPr="00D04A78">
        <w:rPr>
          <w:rFonts w:cs="Calibri"/>
          <w:i/>
          <w:color w:val="17365D"/>
          <w:sz w:val="20"/>
          <w:szCs w:val="20"/>
        </w:rPr>
        <w:t xml:space="preserve">                                                                                                      </w:t>
      </w:r>
      <w:r w:rsidR="00AF44A7">
        <w:rPr>
          <w:rFonts w:cs="Calibri"/>
          <w:i/>
          <w:color w:val="17365D"/>
          <w:sz w:val="20"/>
          <w:szCs w:val="20"/>
        </w:rPr>
        <w:tab/>
      </w:r>
      <w:r w:rsidRPr="00D04A78">
        <w:rPr>
          <w:rFonts w:cs="Calibri"/>
          <w:i/>
          <w:color w:val="17365D"/>
          <w:sz w:val="20"/>
          <w:szCs w:val="20"/>
        </w:rPr>
        <w:t>....................................................................................................</w:t>
      </w:r>
    </w:p>
    <w:p w:rsidR="002642A8" w:rsidRDefault="00AF44A7" w:rsidP="003349AA">
      <w:pPr>
        <w:pStyle w:val="NoSpacing"/>
        <w:jc w:val="center"/>
        <w:rPr>
          <w:rFonts w:cs="Calibri"/>
          <w:color w:val="17365D"/>
          <w:sz w:val="18"/>
          <w:szCs w:val="18"/>
        </w:rPr>
      </w:pPr>
      <w:r>
        <w:rPr>
          <w:rFonts w:cs="Calibri"/>
          <w:color w:val="17365D"/>
          <w:sz w:val="18"/>
          <w:szCs w:val="18"/>
        </w:rPr>
        <w:tab/>
      </w:r>
      <w:r w:rsidR="002642A8" w:rsidRPr="004B1BF0">
        <w:rPr>
          <w:rFonts w:cs="Calibri"/>
          <w:color w:val="17365D"/>
          <w:sz w:val="18"/>
          <w:szCs w:val="18"/>
        </w:rPr>
        <w:t>Chairman</w:t>
      </w: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t>………………………………………………………………………………….</w:t>
      </w:r>
    </w:p>
    <w:p w:rsidR="00AF44A7" w:rsidRPr="004B1BF0" w:rsidRDefault="00AF44A7" w:rsidP="003349AA">
      <w:pPr>
        <w:pStyle w:val="NoSpacing"/>
        <w:jc w:val="center"/>
        <w:rPr>
          <w:rFonts w:cs="Calibri"/>
          <w:color w:val="17365D"/>
          <w:sz w:val="18"/>
          <w:szCs w:val="18"/>
        </w:rPr>
      </w:pPr>
      <w:r>
        <w:rPr>
          <w:rFonts w:cs="Calibri"/>
          <w:color w:val="17365D"/>
          <w:sz w:val="18"/>
          <w:szCs w:val="18"/>
        </w:rPr>
        <w:tab/>
        <w:t>Date</w:t>
      </w:r>
    </w:p>
    <w:sectPr w:rsidR="00AF44A7" w:rsidRPr="004B1BF0" w:rsidSect="00646233">
      <w:headerReference w:type="default" r:id="rId10"/>
      <w:footerReference w:type="default" r:id="rId11"/>
      <w:pgSz w:w="11906" w:h="16838"/>
      <w:pgMar w:top="567" w:right="851" w:bottom="73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CD" w:rsidRDefault="00743BCD" w:rsidP="00711C1B">
      <w:pPr>
        <w:spacing w:after="0" w:line="240" w:lineRule="auto"/>
      </w:pPr>
      <w:r>
        <w:separator/>
      </w:r>
    </w:p>
  </w:endnote>
  <w:endnote w:type="continuationSeparator" w:id="0">
    <w:p w:rsidR="00743BCD" w:rsidRDefault="00743BCD" w:rsidP="0071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A8" w:rsidRPr="00143C2D" w:rsidRDefault="008A02FA" w:rsidP="00BE7652">
    <w:pPr>
      <w:pStyle w:val="Footer"/>
      <w:tabs>
        <w:tab w:val="clear" w:pos="4513"/>
        <w:tab w:val="clear" w:pos="9026"/>
        <w:tab w:val="center" w:pos="5102"/>
        <w:tab w:val="right" w:pos="10204"/>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CD" w:rsidRDefault="00743BCD" w:rsidP="00711C1B">
      <w:pPr>
        <w:spacing w:after="0" w:line="240" w:lineRule="auto"/>
      </w:pPr>
      <w:r>
        <w:separator/>
      </w:r>
    </w:p>
  </w:footnote>
  <w:footnote w:type="continuationSeparator" w:id="0">
    <w:p w:rsidR="00743BCD" w:rsidRDefault="00743BCD" w:rsidP="00711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A" w:rsidRDefault="000A12B9">
    <w:pPr>
      <w:pStyle w:val="Header"/>
    </w:pPr>
    <w:r>
      <w:t>Meeting 06</w:t>
    </w:r>
    <w:r w:rsidR="009D743F">
      <w:t>M 17/18</w:t>
    </w:r>
  </w:p>
  <w:p w:rsidR="00637303" w:rsidRDefault="000A12B9">
    <w:pPr>
      <w:pStyle w:val="Header"/>
    </w:pPr>
    <w:proofErr w:type="gramStart"/>
    <w:r>
      <w:t>29</w:t>
    </w:r>
    <w:r w:rsidRPr="000A12B9">
      <w:rPr>
        <w:vertAlign w:val="superscript"/>
      </w:rPr>
      <w:t>th</w:t>
    </w:r>
    <w:r>
      <w:t xml:space="preserve"> </w:t>
    </w:r>
    <w:r w:rsidR="00262317">
      <w:t xml:space="preserve"> November</w:t>
    </w:r>
    <w:proofErr w:type="gramEnd"/>
    <w:r w:rsidR="009D743F">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020"/>
    <w:multiLevelType w:val="hybridMultilevel"/>
    <w:tmpl w:val="66204F96"/>
    <w:lvl w:ilvl="0" w:tplc="BD9CBB44">
      <w:start w:val="1"/>
      <w:numFmt w:val="decimal"/>
      <w:lvlText w:val="%1)"/>
      <w:lvlJc w:val="left"/>
      <w:pPr>
        <w:ind w:left="1800" w:hanging="360"/>
      </w:pPr>
      <w:rPr>
        <w:rFonts w:cs="Times New Roman" w:hint="default"/>
        <w:b/>
        <w:color w:val="00B050"/>
        <w:sz w:val="22"/>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AED466B"/>
    <w:multiLevelType w:val="hybridMultilevel"/>
    <w:tmpl w:val="FAA07D5C"/>
    <w:lvl w:ilvl="0" w:tplc="02A0F5A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2">
    <w:nsid w:val="1F570E16"/>
    <w:multiLevelType w:val="hybridMultilevel"/>
    <w:tmpl w:val="471C81D2"/>
    <w:lvl w:ilvl="0" w:tplc="21E01AE0">
      <w:start w:val="1"/>
      <w:numFmt w:val="upperRoman"/>
      <w:lvlText w:val="(%1)"/>
      <w:lvlJc w:val="left"/>
      <w:pPr>
        <w:ind w:left="1665" w:hanging="72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3">
    <w:nsid w:val="2A2053A2"/>
    <w:multiLevelType w:val="hybridMultilevel"/>
    <w:tmpl w:val="8C96C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BAB7AB1"/>
    <w:multiLevelType w:val="hybridMultilevel"/>
    <w:tmpl w:val="3DF071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D4A2D67"/>
    <w:multiLevelType w:val="hybridMultilevel"/>
    <w:tmpl w:val="0A829CEE"/>
    <w:lvl w:ilvl="0" w:tplc="9C12E39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318E5599"/>
    <w:multiLevelType w:val="hybridMultilevel"/>
    <w:tmpl w:val="2F1E1A66"/>
    <w:lvl w:ilvl="0" w:tplc="0809000F">
      <w:start w:val="1"/>
      <w:numFmt w:val="decimal"/>
      <w:lvlText w:val="%1."/>
      <w:lvlJc w:val="left"/>
      <w:pPr>
        <w:ind w:left="750" w:hanging="360"/>
      </w:pPr>
      <w:rPr>
        <w:rFonts w:cs="Times New Roman"/>
      </w:rPr>
    </w:lvl>
    <w:lvl w:ilvl="1" w:tplc="08090019" w:tentative="1">
      <w:start w:val="1"/>
      <w:numFmt w:val="lowerLetter"/>
      <w:lvlText w:val="%2."/>
      <w:lvlJc w:val="left"/>
      <w:pPr>
        <w:ind w:left="1470" w:hanging="360"/>
      </w:pPr>
      <w:rPr>
        <w:rFonts w:cs="Times New Roman"/>
      </w:rPr>
    </w:lvl>
    <w:lvl w:ilvl="2" w:tplc="0809001B" w:tentative="1">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7">
    <w:nsid w:val="401A54AC"/>
    <w:multiLevelType w:val="hybridMultilevel"/>
    <w:tmpl w:val="DA08DE06"/>
    <w:lvl w:ilvl="0" w:tplc="3B1A9FD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8">
    <w:nsid w:val="47A12910"/>
    <w:multiLevelType w:val="hybridMultilevel"/>
    <w:tmpl w:val="30AA3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E6F47C6"/>
    <w:multiLevelType w:val="hybridMultilevel"/>
    <w:tmpl w:val="722A232A"/>
    <w:lvl w:ilvl="0" w:tplc="08090013">
      <w:start w:val="1"/>
      <w:numFmt w:val="upp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4E7E0287"/>
    <w:multiLevelType w:val="hybridMultilevel"/>
    <w:tmpl w:val="4E0ED15E"/>
    <w:lvl w:ilvl="0" w:tplc="DCC04E1E">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1">
    <w:nsid w:val="61FE10C5"/>
    <w:multiLevelType w:val="hybridMultilevel"/>
    <w:tmpl w:val="86085096"/>
    <w:lvl w:ilvl="0" w:tplc="C09227D6">
      <w:start w:val="3"/>
      <w:numFmt w:val="decimal"/>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nsid w:val="62692453"/>
    <w:multiLevelType w:val="multilevel"/>
    <w:tmpl w:val="7EB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6A43C8"/>
    <w:multiLevelType w:val="hybridMultilevel"/>
    <w:tmpl w:val="F3E68050"/>
    <w:lvl w:ilvl="0" w:tplc="2F089B14">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4">
    <w:nsid w:val="687F2894"/>
    <w:multiLevelType w:val="hybridMultilevel"/>
    <w:tmpl w:val="A768B7A4"/>
    <w:lvl w:ilvl="0" w:tplc="BD9CBB44">
      <w:start w:val="1"/>
      <w:numFmt w:val="decimal"/>
      <w:lvlText w:val="%1)"/>
      <w:lvlJc w:val="left"/>
      <w:pPr>
        <w:ind w:left="1080" w:hanging="360"/>
      </w:pPr>
      <w:rPr>
        <w:rFonts w:cs="Times New Roman" w:hint="default"/>
        <w:b/>
        <w:color w:val="00B050"/>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70AD75E6"/>
    <w:multiLevelType w:val="hybridMultilevel"/>
    <w:tmpl w:val="8BD4EB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9882743"/>
    <w:multiLevelType w:val="hybridMultilevel"/>
    <w:tmpl w:val="D8C47FE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4"/>
  </w:num>
  <w:num w:numId="2">
    <w:abstractNumId w:val="6"/>
  </w:num>
  <w:num w:numId="3">
    <w:abstractNumId w:val="16"/>
  </w:num>
  <w:num w:numId="4">
    <w:abstractNumId w:val="3"/>
  </w:num>
  <w:num w:numId="5">
    <w:abstractNumId w:val="13"/>
  </w:num>
  <w:num w:numId="6">
    <w:abstractNumId w:val="10"/>
  </w:num>
  <w:num w:numId="7">
    <w:abstractNumId w:val="1"/>
  </w:num>
  <w:num w:numId="8">
    <w:abstractNumId w:val="7"/>
  </w:num>
  <w:num w:numId="9">
    <w:abstractNumId w:val="2"/>
  </w:num>
  <w:num w:numId="10">
    <w:abstractNumId w:val="14"/>
  </w:num>
  <w:num w:numId="11">
    <w:abstractNumId w:val="8"/>
  </w:num>
  <w:num w:numId="12">
    <w:abstractNumId w:val="0"/>
  </w:num>
  <w:num w:numId="13">
    <w:abstractNumId w:val="11"/>
  </w:num>
  <w:num w:numId="14">
    <w:abstractNumId w:val="5"/>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2"/>
    <w:rsid w:val="00006709"/>
    <w:rsid w:val="000070C6"/>
    <w:rsid w:val="00014D0B"/>
    <w:rsid w:val="00032176"/>
    <w:rsid w:val="0003403D"/>
    <w:rsid w:val="00037288"/>
    <w:rsid w:val="00043356"/>
    <w:rsid w:val="00043708"/>
    <w:rsid w:val="00050629"/>
    <w:rsid w:val="000540EB"/>
    <w:rsid w:val="00054FA1"/>
    <w:rsid w:val="00056C29"/>
    <w:rsid w:val="00062B8D"/>
    <w:rsid w:val="00091DA8"/>
    <w:rsid w:val="000A0043"/>
    <w:rsid w:val="000A12B9"/>
    <w:rsid w:val="000B1143"/>
    <w:rsid w:val="000B5A5D"/>
    <w:rsid w:val="000B65A3"/>
    <w:rsid w:val="000C616D"/>
    <w:rsid w:val="000D0653"/>
    <w:rsid w:val="000E18C4"/>
    <w:rsid w:val="000E1D4D"/>
    <w:rsid w:val="000E38B6"/>
    <w:rsid w:val="000F4CD8"/>
    <w:rsid w:val="0010188E"/>
    <w:rsid w:val="00114DE2"/>
    <w:rsid w:val="001151B8"/>
    <w:rsid w:val="0011776C"/>
    <w:rsid w:val="00117B5D"/>
    <w:rsid w:val="00120472"/>
    <w:rsid w:val="00120772"/>
    <w:rsid w:val="0012108B"/>
    <w:rsid w:val="00133CEC"/>
    <w:rsid w:val="00140404"/>
    <w:rsid w:val="00143C2D"/>
    <w:rsid w:val="0014713D"/>
    <w:rsid w:val="001629DF"/>
    <w:rsid w:val="00167DDA"/>
    <w:rsid w:val="00172C4A"/>
    <w:rsid w:val="00192871"/>
    <w:rsid w:val="001A6C35"/>
    <w:rsid w:val="001C0007"/>
    <w:rsid w:val="001C1F13"/>
    <w:rsid w:val="001C3D73"/>
    <w:rsid w:val="001C42B7"/>
    <w:rsid w:val="001C5BA7"/>
    <w:rsid w:val="001D0A55"/>
    <w:rsid w:val="001E2706"/>
    <w:rsid w:val="001F0154"/>
    <w:rsid w:val="001F2C9B"/>
    <w:rsid w:val="001F3085"/>
    <w:rsid w:val="001F334B"/>
    <w:rsid w:val="00207ED4"/>
    <w:rsid w:val="0021107A"/>
    <w:rsid w:val="00211607"/>
    <w:rsid w:val="00222B3F"/>
    <w:rsid w:val="002319ED"/>
    <w:rsid w:val="00235087"/>
    <w:rsid w:val="00235E25"/>
    <w:rsid w:val="00242140"/>
    <w:rsid w:val="002444E4"/>
    <w:rsid w:val="002446F9"/>
    <w:rsid w:val="002512A9"/>
    <w:rsid w:val="00252EC1"/>
    <w:rsid w:val="00255418"/>
    <w:rsid w:val="00262317"/>
    <w:rsid w:val="002642A8"/>
    <w:rsid w:val="00272360"/>
    <w:rsid w:val="00287B0F"/>
    <w:rsid w:val="002901AD"/>
    <w:rsid w:val="00290B25"/>
    <w:rsid w:val="00290F07"/>
    <w:rsid w:val="00291564"/>
    <w:rsid w:val="002935AD"/>
    <w:rsid w:val="002B05ED"/>
    <w:rsid w:val="002B1094"/>
    <w:rsid w:val="002B325D"/>
    <w:rsid w:val="002D43C1"/>
    <w:rsid w:val="002F0347"/>
    <w:rsid w:val="002F7D6D"/>
    <w:rsid w:val="00300150"/>
    <w:rsid w:val="00300185"/>
    <w:rsid w:val="00311FC4"/>
    <w:rsid w:val="003207EF"/>
    <w:rsid w:val="00326C26"/>
    <w:rsid w:val="003349AA"/>
    <w:rsid w:val="00334C2F"/>
    <w:rsid w:val="00342E81"/>
    <w:rsid w:val="00343C00"/>
    <w:rsid w:val="003455D8"/>
    <w:rsid w:val="00357335"/>
    <w:rsid w:val="0036377C"/>
    <w:rsid w:val="003849F1"/>
    <w:rsid w:val="00385387"/>
    <w:rsid w:val="00385F95"/>
    <w:rsid w:val="00392838"/>
    <w:rsid w:val="003A6588"/>
    <w:rsid w:val="003B63BC"/>
    <w:rsid w:val="003C059F"/>
    <w:rsid w:val="003C1A8E"/>
    <w:rsid w:val="003C6393"/>
    <w:rsid w:val="003D6DA3"/>
    <w:rsid w:val="003E01F5"/>
    <w:rsid w:val="003E2F68"/>
    <w:rsid w:val="003E594A"/>
    <w:rsid w:val="003E685D"/>
    <w:rsid w:val="00403137"/>
    <w:rsid w:val="004102ED"/>
    <w:rsid w:val="00410FB5"/>
    <w:rsid w:val="004125D0"/>
    <w:rsid w:val="0041267B"/>
    <w:rsid w:val="00431755"/>
    <w:rsid w:val="004422FB"/>
    <w:rsid w:val="00445A2B"/>
    <w:rsid w:val="004612C7"/>
    <w:rsid w:val="0046672E"/>
    <w:rsid w:val="00476AE3"/>
    <w:rsid w:val="004831DA"/>
    <w:rsid w:val="00494413"/>
    <w:rsid w:val="004954D4"/>
    <w:rsid w:val="004A6AFE"/>
    <w:rsid w:val="004B1BF0"/>
    <w:rsid w:val="004C232C"/>
    <w:rsid w:val="004C3AD9"/>
    <w:rsid w:val="004D7401"/>
    <w:rsid w:val="004E1CAB"/>
    <w:rsid w:val="004F1C2E"/>
    <w:rsid w:val="004F51B0"/>
    <w:rsid w:val="00512648"/>
    <w:rsid w:val="005157D7"/>
    <w:rsid w:val="00516373"/>
    <w:rsid w:val="00523EED"/>
    <w:rsid w:val="0052402B"/>
    <w:rsid w:val="00531448"/>
    <w:rsid w:val="00546A60"/>
    <w:rsid w:val="00562E9A"/>
    <w:rsid w:val="00565BD9"/>
    <w:rsid w:val="005857E6"/>
    <w:rsid w:val="005922B7"/>
    <w:rsid w:val="005A4D4E"/>
    <w:rsid w:val="005C3223"/>
    <w:rsid w:val="005C4648"/>
    <w:rsid w:val="005E5238"/>
    <w:rsid w:val="005F13A5"/>
    <w:rsid w:val="0060585B"/>
    <w:rsid w:val="00621C35"/>
    <w:rsid w:val="00623D30"/>
    <w:rsid w:val="00623F46"/>
    <w:rsid w:val="0062467E"/>
    <w:rsid w:val="00637303"/>
    <w:rsid w:val="006452B8"/>
    <w:rsid w:val="00646233"/>
    <w:rsid w:val="0066159B"/>
    <w:rsid w:val="0066788B"/>
    <w:rsid w:val="00680662"/>
    <w:rsid w:val="00682484"/>
    <w:rsid w:val="0068472A"/>
    <w:rsid w:val="00691037"/>
    <w:rsid w:val="006B51B2"/>
    <w:rsid w:val="006B7DAF"/>
    <w:rsid w:val="006D207F"/>
    <w:rsid w:val="006D639F"/>
    <w:rsid w:val="006E7D48"/>
    <w:rsid w:val="006F13CA"/>
    <w:rsid w:val="00705E32"/>
    <w:rsid w:val="00711C1B"/>
    <w:rsid w:val="007164D3"/>
    <w:rsid w:val="00727CA3"/>
    <w:rsid w:val="0073316E"/>
    <w:rsid w:val="0073740D"/>
    <w:rsid w:val="00743BCD"/>
    <w:rsid w:val="0074440A"/>
    <w:rsid w:val="0075163E"/>
    <w:rsid w:val="007642D9"/>
    <w:rsid w:val="00771BB9"/>
    <w:rsid w:val="00773ECC"/>
    <w:rsid w:val="00782F2B"/>
    <w:rsid w:val="00784FFC"/>
    <w:rsid w:val="00786112"/>
    <w:rsid w:val="00790008"/>
    <w:rsid w:val="00795A56"/>
    <w:rsid w:val="007A128D"/>
    <w:rsid w:val="007A1619"/>
    <w:rsid w:val="007A2F73"/>
    <w:rsid w:val="007B4CAC"/>
    <w:rsid w:val="007C08FA"/>
    <w:rsid w:val="007E47E8"/>
    <w:rsid w:val="007E5ED7"/>
    <w:rsid w:val="007F0B09"/>
    <w:rsid w:val="00803C51"/>
    <w:rsid w:val="008323CC"/>
    <w:rsid w:val="00837092"/>
    <w:rsid w:val="008464A4"/>
    <w:rsid w:val="0085317F"/>
    <w:rsid w:val="00856F19"/>
    <w:rsid w:val="00866C1F"/>
    <w:rsid w:val="00867217"/>
    <w:rsid w:val="00882997"/>
    <w:rsid w:val="008836EB"/>
    <w:rsid w:val="00884077"/>
    <w:rsid w:val="008A02FA"/>
    <w:rsid w:val="008A57AB"/>
    <w:rsid w:val="008C2B75"/>
    <w:rsid w:val="008C65F0"/>
    <w:rsid w:val="008C78DD"/>
    <w:rsid w:val="008D0424"/>
    <w:rsid w:val="008D1EB0"/>
    <w:rsid w:val="008E16F1"/>
    <w:rsid w:val="008E1761"/>
    <w:rsid w:val="008E370A"/>
    <w:rsid w:val="008E794D"/>
    <w:rsid w:val="00901EE3"/>
    <w:rsid w:val="009159B3"/>
    <w:rsid w:val="00915AD6"/>
    <w:rsid w:val="00924BED"/>
    <w:rsid w:val="009324AC"/>
    <w:rsid w:val="00932A68"/>
    <w:rsid w:val="009418CB"/>
    <w:rsid w:val="009425FB"/>
    <w:rsid w:val="0094481E"/>
    <w:rsid w:val="0095258E"/>
    <w:rsid w:val="00954EAF"/>
    <w:rsid w:val="00960D21"/>
    <w:rsid w:val="0096173D"/>
    <w:rsid w:val="00961DC0"/>
    <w:rsid w:val="00971717"/>
    <w:rsid w:val="00973F05"/>
    <w:rsid w:val="009757BC"/>
    <w:rsid w:val="00994842"/>
    <w:rsid w:val="009A4256"/>
    <w:rsid w:val="009A4866"/>
    <w:rsid w:val="009A569C"/>
    <w:rsid w:val="009A696F"/>
    <w:rsid w:val="009C6971"/>
    <w:rsid w:val="009D53FB"/>
    <w:rsid w:val="009D743F"/>
    <w:rsid w:val="009F0D4E"/>
    <w:rsid w:val="00A0385A"/>
    <w:rsid w:val="00A04FB6"/>
    <w:rsid w:val="00A26E5E"/>
    <w:rsid w:val="00A306E0"/>
    <w:rsid w:val="00A32E03"/>
    <w:rsid w:val="00A36FD4"/>
    <w:rsid w:val="00A60247"/>
    <w:rsid w:val="00A72BDD"/>
    <w:rsid w:val="00A76C81"/>
    <w:rsid w:val="00A8198E"/>
    <w:rsid w:val="00A82DC5"/>
    <w:rsid w:val="00A9260B"/>
    <w:rsid w:val="00A9425F"/>
    <w:rsid w:val="00A94BA5"/>
    <w:rsid w:val="00A954CF"/>
    <w:rsid w:val="00AA4337"/>
    <w:rsid w:val="00AB49C9"/>
    <w:rsid w:val="00AC1F7F"/>
    <w:rsid w:val="00AC448E"/>
    <w:rsid w:val="00AD6B42"/>
    <w:rsid w:val="00AE538A"/>
    <w:rsid w:val="00AE5A50"/>
    <w:rsid w:val="00AF1CCF"/>
    <w:rsid w:val="00AF2D42"/>
    <w:rsid w:val="00AF44A7"/>
    <w:rsid w:val="00AF4E5B"/>
    <w:rsid w:val="00AF5757"/>
    <w:rsid w:val="00AF74BC"/>
    <w:rsid w:val="00B04FEF"/>
    <w:rsid w:val="00B056CA"/>
    <w:rsid w:val="00B1606F"/>
    <w:rsid w:val="00B23F2C"/>
    <w:rsid w:val="00B33FEC"/>
    <w:rsid w:val="00B4023E"/>
    <w:rsid w:val="00B416D4"/>
    <w:rsid w:val="00B45D4D"/>
    <w:rsid w:val="00B45F71"/>
    <w:rsid w:val="00B50200"/>
    <w:rsid w:val="00B572D9"/>
    <w:rsid w:val="00B64C84"/>
    <w:rsid w:val="00B70E44"/>
    <w:rsid w:val="00B81770"/>
    <w:rsid w:val="00B85BA0"/>
    <w:rsid w:val="00B93A72"/>
    <w:rsid w:val="00B95F50"/>
    <w:rsid w:val="00BA174A"/>
    <w:rsid w:val="00BA351C"/>
    <w:rsid w:val="00BA4EDE"/>
    <w:rsid w:val="00BA61C0"/>
    <w:rsid w:val="00BA78C6"/>
    <w:rsid w:val="00BB35F7"/>
    <w:rsid w:val="00BB40B1"/>
    <w:rsid w:val="00BB553C"/>
    <w:rsid w:val="00BC589D"/>
    <w:rsid w:val="00BD0D78"/>
    <w:rsid w:val="00BD4A3B"/>
    <w:rsid w:val="00BE1365"/>
    <w:rsid w:val="00BE1E64"/>
    <w:rsid w:val="00BE7652"/>
    <w:rsid w:val="00BE79A5"/>
    <w:rsid w:val="00BF1D12"/>
    <w:rsid w:val="00BF2A48"/>
    <w:rsid w:val="00C14112"/>
    <w:rsid w:val="00C317FD"/>
    <w:rsid w:val="00C349B3"/>
    <w:rsid w:val="00C44BE2"/>
    <w:rsid w:val="00C45F06"/>
    <w:rsid w:val="00C515D2"/>
    <w:rsid w:val="00C530F8"/>
    <w:rsid w:val="00C56AF8"/>
    <w:rsid w:val="00C82544"/>
    <w:rsid w:val="00C85470"/>
    <w:rsid w:val="00C855A8"/>
    <w:rsid w:val="00C85E84"/>
    <w:rsid w:val="00C868D3"/>
    <w:rsid w:val="00C9177F"/>
    <w:rsid w:val="00C91C11"/>
    <w:rsid w:val="00C94714"/>
    <w:rsid w:val="00C95D5F"/>
    <w:rsid w:val="00CA4256"/>
    <w:rsid w:val="00CC0CBE"/>
    <w:rsid w:val="00CD6A18"/>
    <w:rsid w:val="00CE636D"/>
    <w:rsid w:val="00CF24B0"/>
    <w:rsid w:val="00CF3C72"/>
    <w:rsid w:val="00D04A78"/>
    <w:rsid w:val="00D055BC"/>
    <w:rsid w:val="00D05991"/>
    <w:rsid w:val="00D07D7B"/>
    <w:rsid w:val="00D149C8"/>
    <w:rsid w:val="00D17918"/>
    <w:rsid w:val="00D1795D"/>
    <w:rsid w:val="00D23347"/>
    <w:rsid w:val="00D26B8F"/>
    <w:rsid w:val="00D31B4E"/>
    <w:rsid w:val="00D35523"/>
    <w:rsid w:val="00D35C94"/>
    <w:rsid w:val="00D43BBE"/>
    <w:rsid w:val="00D579C9"/>
    <w:rsid w:val="00D63207"/>
    <w:rsid w:val="00D6427B"/>
    <w:rsid w:val="00D7649D"/>
    <w:rsid w:val="00D80439"/>
    <w:rsid w:val="00D82CE6"/>
    <w:rsid w:val="00D92FC7"/>
    <w:rsid w:val="00D940D6"/>
    <w:rsid w:val="00D97A73"/>
    <w:rsid w:val="00DA4F26"/>
    <w:rsid w:val="00DA74A2"/>
    <w:rsid w:val="00DC22DF"/>
    <w:rsid w:val="00DD5618"/>
    <w:rsid w:val="00DD6F13"/>
    <w:rsid w:val="00DE4D8D"/>
    <w:rsid w:val="00DE7938"/>
    <w:rsid w:val="00DF1F1F"/>
    <w:rsid w:val="00DF429B"/>
    <w:rsid w:val="00E03625"/>
    <w:rsid w:val="00E11EFA"/>
    <w:rsid w:val="00E16188"/>
    <w:rsid w:val="00E31261"/>
    <w:rsid w:val="00E525D4"/>
    <w:rsid w:val="00E55CD6"/>
    <w:rsid w:val="00E66FE9"/>
    <w:rsid w:val="00E75FDA"/>
    <w:rsid w:val="00E92BAB"/>
    <w:rsid w:val="00EA0779"/>
    <w:rsid w:val="00EA0A6A"/>
    <w:rsid w:val="00EA7C38"/>
    <w:rsid w:val="00EB13A1"/>
    <w:rsid w:val="00EB1906"/>
    <w:rsid w:val="00EB349B"/>
    <w:rsid w:val="00EB34A2"/>
    <w:rsid w:val="00EB71E7"/>
    <w:rsid w:val="00EC277F"/>
    <w:rsid w:val="00ED2041"/>
    <w:rsid w:val="00ED3198"/>
    <w:rsid w:val="00ED392F"/>
    <w:rsid w:val="00ED569F"/>
    <w:rsid w:val="00EE2375"/>
    <w:rsid w:val="00EE6921"/>
    <w:rsid w:val="00EF5853"/>
    <w:rsid w:val="00F040C6"/>
    <w:rsid w:val="00F0610C"/>
    <w:rsid w:val="00F073EA"/>
    <w:rsid w:val="00F23207"/>
    <w:rsid w:val="00F52119"/>
    <w:rsid w:val="00F6076E"/>
    <w:rsid w:val="00F62B6F"/>
    <w:rsid w:val="00F72299"/>
    <w:rsid w:val="00F73EC6"/>
    <w:rsid w:val="00F74DC7"/>
    <w:rsid w:val="00F77515"/>
    <w:rsid w:val="00F82212"/>
    <w:rsid w:val="00F8255A"/>
    <w:rsid w:val="00F87003"/>
    <w:rsid w:val="00FA22FB"/>
    <w:rsid w:val="00FB6466"/>
    <w:rsid w:val="00FC0AD1"/>
    <w:rsid w:val="00FC1A33"/>
    <w:rsid w:val="00FD4821"/>
    <w:rsid w:val="00FD5030"/>
    <w:rsid w:val="00FE6582"/>
    <w:rsid w:val="00FF1588"/>
    <w:rsid w:val="00FF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120">
      <w:bodyDiv w:val="1"/>
      <w:marLeft w:val="0"/>
      <w:marRight w:val="0"/>
      <w:marTop w:val="0"/>
      <w:marBottom w:val="0"/>
      <w:divBdr>
        <w:top w:val="none" w:sz="0" w:space="0" w:color="auto"/>
        <w:left w:val="none" w:sz="0" w:space="0" w:color="auto"/>
        <w:bottom w:val="none" w:sz="0" w:space="0" w:color="auto"/>
        <w:right w:val="none" w:sz="0" w:space="0" w:color="auto"/>
      </w:divBdr>
    </w:div>
    <w:div w:id="920215814">
      <w:bodyDiv w:val="1"/>
      <w:marLeft w:val="0"/>
      <w:marRight w:val="0"/>
      <w:marTop w:val="0"/>
      <w:marBottom w:val="0"/>
      <w:divBdr>
        <w:top w:val="none" w:sz="0" w:space="0" w:color="auto"/>
        <w:left w:val="none" w:sz="0" w:space="0" w:color="auto"/>
        <w:bottom w:val="none" w:sz="0" w:space="0" w:color="auto"/>
        <w:right w:val="none" w:sz="0" w:space="0" w:color="auto"/>
      </w:divBdr>
    </w:div>
    <w:div w:id="1097680310">
      <w:bodyDiv w:val="1"/>
      <w:marLeft w:val="0"/>
      <w:marRight w:val="0"/>
      <w:marTop w:val="0"/>
      <w:marBottom w:val="0"/>
      <w:divBdr>
        <w:top w:val="none" w:sz="0" w:space="0" w:color="auto"/>
        <w:left w:val="none" w:sz="0" w:space="0" w:color="auto"/>
        <w:bottom w:val="none" w:sz="0" w:space="0" w:color="auto"/>
        <w:right w:val="none" w:sz="0" w:space="0" w:color="auto"/>
      </w:divBdr>
    </w:div>
    <w:div w:id="1575965615">
      <w:bodyDiv w:val="1"/>
      <w:marLeft w:val="0"/>
      <w:marRight w:val="0"/>
      <w:marTop w:val="0"/>
      <w:marBottom w:val="0"/>
      <w:divBdr>
        <w:top w:val="none" w:sz="0" w:space="0" w:color="auto"/>
        <w:left w:val="none" w:sz="0" w:space="0" w:color="auto"/>
        <w:bottom w:val="none" w:sz="0" w:space="0" w:color="auto"/>
        <w:right w:val="none" w:sz="0" w:space="0" w:color="auto"/>
      </w:divBdr>
      <w:divsChild>
        <w:div w:id="258949621">
          <w:marLeft w:val="0"/>
          <w:marRight w:val="0"/>
          <w:marTop w:val="0"/>
          <w:marBottom w:val="0"/>
          <w:divBdr>
            <w:top w:val="none" w:sz="0" w:space="0" w:color="auto"/>
            <w:left w:val="none" w:sz="0" w:space="0" w:color="auto"/>
            <w:bottom w:val="none" w:sz="0" w:space="0" w:color="auto"/>
            <w:right w:val="none" w:sz="0" w:space="0" w:color="auto"/>
          </w:divBdr>
          <w:divsChild>
            <w:div w:id="2009013911">
              <w:marLeft w:val="0"/>
              <w:marRight w:val="0"/>
              <w:marTop w:val="0"/>
              <w:marBottom w:val="0"/>
              <w:divBdr>
                <w:top w:val="none" w:sz="0" w:space="0" w:color="auto"/>
                <w:left w:val="none" w:sz="0" w:space="0" w:color="auto"/>
                <w:bottom w:val="none" w:sz="0" w:space="0" w:color="auto"/>
                <w:right w:val="none" w:sz="0" w:space="0" w:color="auto"/>
              </w:divBdr>
              <w:divsChild>
                <w:div w:id="1860192284">
                  <w:marLeft w:val="0"/>
                  <w:marRight w:val="0"/>
                  <w:marTop w:val="0"/>
                  <w:marBottom w:val="0"/>
                  <w:divBdr>
                    <w:top w:val="none" w:sz="0" w:space="0" w:color="auto"/>
                    <w:left w:val="none" w:sz="0" w:space="0" w:color="auto"/>
                    <w:bottom w:val="none" w:sz="0" w:space="0" w:color="auto"/>
                    <w:right w:val="none" w:sz="0" w:space="0" w:color="auto"/>
                  </w:divBdr>
                  <w:divsChild>
                    <w:div w:id="1159226011">
                      <w:marLeft w:val="0"/>
                      <w:marRight w:val="0"/>
                      <w:marTop w:val="0"/>
                      <w:marBottom w:val="0"/>
                      <w:divBdr>
                        <w:top w:val="none" w:sz="0" w:space="0" w:color="auto"/>
                        <w:left w:val="none" w:sz="0" w:space="0" w:color="auto"/>
                        <w:bottom w:val="none" w:sz="0" w:space="0" w:color="auto"/>
                        <w:right w:val="none" w:sz="0" w:space="0" w:color="auto"/>
                      </w:divBdr>
                      <w:divsChild>
                        <w:div w:id="454494591">
                          <w:marLeft w:val="0"/>
                          <w:marRight w:val="0"/>
                          <w:marTop w:val="0"/>
                          <w:marBottom w:val="0"/>
                          <w:divBdr>
                            <w:top w:val="none" w:sz="0" w:space="0" w:color="auto"/>
                            <w:left w:val="none" w:sz="0" w:space="0" w:color="auto"/>
                            <w:bottom w:val="none" w:sz="0" w:space="0" w:color="auto"/>
                            <w:right w:val="none" w:sz="0" w:space="0" w:color="auto"/>
                          </w:divBdr>
                          <w:divsChild>
                            <w:div w:id="577373278">
                              <w:marLeft w:val="0"/>
                              <w:marRight w:val="0"/>
                              <w:marTop w:val="0"/>
                              <w:marBottom w:val="0"/>
                              <w:divBdr>
                                <w:top w:val="none" w:sz="0" w:space="0" w:color="auto"/>
                                <w:left w:val="none" w:sz="0" w:space="0" w:color="auto"/>
                                <w:bottom w:val="none" w:sz="0" w:space="0" w:color="auto"/>
                                <w:right w:val="none" w:sz="0" w:space="0" w:color="auto"/>
                              </w:divBdr>
                              <w:divsChild>
                                <w:div w:id="792754175">
                                  <w:marLeft w:val="0"/>
                                  <w:marRight w:val="0"/>
                                  <w:marTop w:val="0"/>
                                  <w:marBottom w:val="0"/>
                                  <w:divBdr>
                                    <w:top w:val="none" w:sz="0" w:space="0" w:color="auto"/>
                                    <w:left w:val="none" w:sz="0" w:space="0" w:color="auto"/>
                                    <w:bottom w:val="none" w:sz="0" w:space="0" w:color="auto"/>
                                    <w:right w:val="none" w:sz="0" w:space="0" w:color="auto"/>
                                  </w:divBdr>
                                  <w:divsChild>
                                    <w:div w:id="2115204742">
                                      <w:marLeft w:val="0"/>
                                      <w:marRight w:val="0"/>
                                      <w:marTop w:val="0"/>
                                      <w:marBottom w:val="0"/>
                                      <w:divBdr>
                                        <w:top w:val="none" w:sz="0" w:space="0" w:color="auto"/>
                                        <w:left w:val="none" w:sz="0" w:space="0" w:color="auto"/>
                                        <w:bottom w:val="none" w:sz="0" w:space="0" w:color="auto"/>
                                        <w:right w:val="none" w:sz="0" w:space="0" w:color="auto"/>
                                      </w:divBdr>
                                      <w:divsChild>
                                        <w:div w:id="626818570">
                                          <w:marLeft w:val="0"/>
                                          <w:marRight w:val="0"/>
                                          <w:marTop w:val="0"/>
                                          <w:marBottom w:val="0"/>
                                          <w:divBdr>
                                            <w:top w:val="none" w:sz="0" w:space="0" w:color="auto"/>
                                            <w:left w:val="none" w:sz="0" w:space="0" w:color="auto"/>
                                            <w:bottom w:val="none" w:sz="0" w:space="0" w:color="auto"/>
                                            <w:right w:val="none" w:sz="0" w:space="0" w:color="auto"/>
                                          </w:divBdr>
                                          <w:divsChild>
                                            <w:div w:id="256839478">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792617">
                                                  <w:marLeft w:val="0"/>
                                                  <w:marRight w:val="0"/>
                                                  <w:marTop w:val="0"/>
                                                  <w:marBottom w:val="0"/>
                                                  <w:divBdr>
                                                    <w:top w:val="none" w:sz="0" w:space="0" w:color="auto"/>
                                                    <w:left w:val="none" w:sz="0" w:space="0" w:color="auto"/>
                                                    <w:bottom w:val="none" w:sz="0" w:space="0" w:color="auto"/>
                                                    <w:right w:val="none" w:sz="0" w:space="0" w:color="auto"/>
                                                  </w:divBdr>
                                                  <w:divsChild>
                                                    <w:div w:id="381289401">
                                                      <w:marLeft w:val="0"/>
                                                      <w:marRight w:val="0"/>
                                                      <w:marTop w:val="0"/>
                                                      <w:marBottom w:val="0"/>
                                                      <w:divBdr>
                                                        <w:top w:val="none" w:sz="0" w:space="0" w:color="auto"/>
                                                        <w:left w:val="none" w:sz="0" w:space="0" w:color="auto"/>
                                                        <w:bottom w:val="none" w:sz="0" w:space="0" w:color="auto"/>
                                                        <w:right w:val="none" w:sz="0" w:space="0" w:color="auto"/>
                                                      </w:divBdr>
                                                      <w:divsChild>
                                                        <w:div w:id="1277181760">
                                                          <w:marLeft w:val="0"/>
                                                          <w:marRight w:val="0"/>
                                                          <w:marTop w:val="0"/>
                                                          <w:marBottom w:val="0"/>
                                                          <w:divBdr>
                                                            <w:top w:val="none" w:sz="0" w:space="0" w:color="auto"/>
                                                            <w:left w:val="none" w:sz="0" w:space="0" w:color="auto"/>
                                                            <w:bottom w:val="none" w:sz="0" w:space="0" w:color="auto"/>
                                                            <w:right w:val="none" w:sz="0" w:space="0" w:color="auto"/>
                                                          </w:divBdr>
                                                          <w:divsChild>
                                                            <w:div w:id="1928489917">
                                                              <w:marLeft w:val="0"/>
                                                              <w:marRight w:val="0"/>
                                                              <w:marTop w:val="0"/>
                                                              <w:marBottom w:val="0"/>
                                                              <w:divBdr>
                                                                <w:top w:val="none" w:sz="0" w:space="0" w:color="auto"/>
                                                                <w:left w:val="none" w:sz="0" w:space="0" w:color="auto"/>
                                                                <w:bottom w:val="none" w:sz="0" w:space="0" w:color="auto"/>
                                                                <w:right w:val="none" w:sz="0" w:space="0" w:color="auto"/>
                                                              </w:divBdr>
                                                              <w:divsChild>
                                                                <w:div w:id="846752345">
                                                                  <w:marLeft w:val="0"/>
                                                                  <w:marRight w:val="0"/>
                                                                  <w:marTop w:val="0"/>
                                                                  <w:marBottom w:val="0"/>
                                                                  <w:divBdr>
                                                                    <w:top w:val="none" w:sz="0" w:space="0" w:color="auto"/>
                                                                    <w:left w:val="none" w:sz="0" w:space="0" w:color="auto"/>
                                                                    <w:bottom w:val="none" w:sz="0" w:space="0" w:color="auto"/>
                                                                    <w:right w:val="none" w:sz="0" w:space="0" w:color="auto"/>
                                                                  </w:divBdr>
                                                                  <w:divsChild>
                                                                    <w:div w:id="845629892">
                                                                      <w:marLeft w:val="0"/>
                                                                      <w:marRight w:val="0"/>
                                                                      <w:marTop w:val="0"/>
                                                                      <w:marBottom w:val="0"/>
                                                                      <w:divBdr>
                                                                        <w:top w:val="none" w:sz="0" w:space="0" w:color="auto"/>
                                                                        <w:left w:val="none" w:sz="0" w:space="0" w:color="auto"/>
                                                                        <w:bottom w:val="none" w:sz="0" w:space="0" w:color="auto"/>
                                                                        <w:right w:val="none" w:sz="0" w:space="0" w:color="auto"/>
                                                                      </w:divBdr>
                                                                      <w:divsChild>
                                                                        <w:div w:id="816146100">
                                                                          <w:marLeft w:val="0"/>
                                                                          <w:marRight w:val="0"/>
                                                                          <w:marTop w:val="0"/>
                                                                          <w:marBottom w:val="0"/>
                                                                          <w:divBdr>
                                                                            <w:top w:val="none" w:sz="0" w:space="0" w:color="auto"/>
                                                                            <w:left w:val="none" w:sz="0" w:space="0" w:color="auto"/>
                                                                            <w:bottom w:val="none" w:sz="0" w:space="0" w:color="auto"/>
                                                                            <w:right w:val="none" w:sz="0" w:space="0" w:color="auto"/>
                                                                          </w:divBdr>
                                                                          <w:divsChild>
                                                                            <w:div w:id="1063603427">
                                                                              <w:marLeft w:val="0"/>
                                                                              <w:marRight w:val="0"/>
                                                                              <w:marTop w:val="0"/>
                                                                              <w:marBottom w:val="0"/>
                                                                              <w:divBdr>
                                                                                <w:top w:val="none" w:sz="0" w:space="0" w:color="auto"/>
                                                                                <w:left w:val="none" w:sz="0" w:space="0" w:color="auto"/>
                                                                                <w:bottom w:val="none" w:sz="0" w:space="0" w:color="auto"/>
                                                                                <w:right w:val="none" w:sz="0" w:space="0" w:color="auto"/>
                                                                              </w:divBdr>
                                                                              <w:divsChild>
                                                                                <w:div w:id="532503250">
                                                                                  <w:marLeft w:val="0"/>
                                                                                  <w:marRight w:val="0"/>
                                                                                  <w:marTop w:val="0"/>
                                                                                  <w:marBottom w:val="0"/>
                                                                                  <w:divBdr>
                                                                                    <w:top w:val="none" w:sz="0" w:space="0" w:color="auto"/>
                                                                                    <w:left w:val="none" w:sz="0" w:space="0" w:color="auto"/>
                                                                                    <w:bottom w:val="none" w:sz="0" w:space="0" w:color="auto"/>
                                                                                    <w:right w:val="none" w:sz="0" w:space="0" w:color="auto"/>
                                                                                  </w:divBdr>
                                                                                  <w:divsChild>
                                                                                    <w:div w:id="124588774">
                                                                                      <w:marLeft w:val="0"/>
                                                                                      <w:marRight w:val="0"/>
                                                                                      <w:marTop w:val="0"/>
                                                                                      <w:marBottom w:val="0"/>
                                                                                      <w:divBdr>
                                                                                        <w:top w:val="none" w:sz="0" w:space="0" w:color="auto"/>
                                                                                        <w:left w:val="none" w:sz="0" w:space="0" w:color="auto"/>
                                                                                        <w:bottom w:val="none" w:sz="0" w:space="0" w:color="auto"/>
                                                                                        <w:right w:val="none" w:sz="0" w:space="0" w:color="auto"/>
                                                                                      </w:divBdr>
                                                                                      <w:divsChild>
                                                                                        <w:div w:id="1248729403">
                                                                                          <w:marLeft w:val="0"/>
                                                                                          <w:marRight w:val="120"/>
                                                                                          <w:marTop w:val="0"/>
                                                                                          <w:marBottom w:val="150"/>
                                                                                          <w:divBdr>
                                                                                            <w:top w:val="single" w:sz="2" w:space="0" w:color="EFEFEF"/>
                                                                                            <w:left w:val="single" w:sz="6" w:space="0" w:color="EFEFEF"/>
                                                                                            <w:bottom w:val="single" w:sz="6" w:space="0" w:color="E2E2E2"/>
                                                                                            <w:right w:val="single" w:sz="6" w:space="0" w:color="EFEFEF"/>
                                                                                          </w:divBdr>
                                                                                          <w:divsChild>
                                                                                            <w:div w:id="1019772111">
                                                                                              <w:marLeft w:val="0"/>
                                                                                              <w:marRight w:val="0"/>
                                                                                              <w:marTop w:val="0"/>
                                                                                              <w:marBottom w:val="0"/>
                                                                                              <w:divBdr>
                                                                                                <w:top w:val="none" w:sz="0" w:space="0" w:color="auto"/>
                                                                                                <w:left w:val="none" w:sz="0" w:space="0" w:color="auto"/>
                                                                                                <w:bottom w:val="none" w:sz="0" w:space="0" w:color="auto"/>
                                                                                                <w:right w:val="none" w:sz="0" w:space="0" w:color="auto"/>
                                                                                              </w:divBdr>
                                                                                              <w:divsChild>
                                                                                                <w:div w:id="1262567740">
                                                                                                  <w:marLeft w:val="0"/>
                                                                                                  <w:marRight w:val="0"/>
                                                                                                  <w:marTop w:val="0"/>
                                                                                                  <w:marBottom w:val="0"/>
                                                                                                  <w:divBdr>
                                                                                                    <w:top w:val="none" w:sz="0" w:space="0" w:color="auto"/>
                                                                                                    <w:left w:val="none" w:sz="0" w:space="0" w:color="auto"/>
                                                                                                    <w:bottom w:val="none" w:sz="0" w:space="0" w:color="auto"/>
                                                                                                    <w:right w:val="none" w:sz="0" w:space="0" w:color="auto"/>
                                                                                                  </w:divBdr>
                                                                                                  <w:divsChild>
                                                                                                    <w:div w:id="246960779">
                                                                                                      <w:marLeft w:val="0"/>
                                                                                                      <w:marRight w:val="0"/>
                                                                                                      <w:marTop w:val="0"/>
                                                                                                      <w:marBottom w:val="0"/>
                                                                                                      <w:divBdr>
                                                                                                        <w:top w:val="none" w:sz="0" w:space="0" w:color="auto"/>
                                                                                                        <w:left w:val="none" w:sz="0" w:space="0" w:color="auto"/>
                                                                                                        <w:bottom w:val="none" w:sz="0" w:space="0" w:color="auto"/>
                                                                                                        <w:right w:val="none" w:sz="0" w:space="0" w:color="auto"/>
                                                                                                      </w:divBdr>
                                                                                                      <w:divsChild>
                                                                                                        <w:div w:id="1009210621">
                                                                                                          <w:marLeft w:val="0"/>
                                                                                                          <w:marRight w:val="0"/>
                                                                                                          <w:marTop w:val="0"/>
                                                                                                          <w:marBottom w:val="0"/>
                                                                                                          <w:divBdr>
                                                                                                            <w:top w:val="none" w:sz="0" w:space="0" w:color="auto"/>
                                                                                                            <w:left w:val="none" w:sz="0" w:space="0" w:color="auto"/>
                                                                                                            <w:bottom w:val="none" w:sz="0" w:space="0" w:color="auto"/>
                                                                                                            <w:right w:val="none" w:sz="0" w:space="0" w:color="auto"/>
                                                                                                          </w:divBdr>
                                                                                                          <w:divsChild>
                                                                                                            <w:div w:id="1054698722">
                                                                                                              <w:marLeft w:val="0"/>
                                                                                                              <w:marRight w:val="0"/>
                                                                                                              <w:marTop w:val="0"/>
                                                                                                              <w:marBottom w:val="0"/>
                                                                                                              <w:divBdr>
                                                                                                                <w:top w:val="single" w:sz="2" w:space="4" w:color="D8D8D8"/>
                                                                                                                <w:left w:val="single" w:sz="2" w:space="0" w:color="D8D8D8"/>
                                                                                                                <w:bottom w:val="single" w:sz="2" w:space="4" w:color="D8D8D8"/>
                                                                                                                <w:right w:val="single" w:sz="2" w:space="0" w:color="D8D8D8"/>
                                                                                                              </w:divBdr>
                                                                                                              <w:divsChild>
                                                                                                                <w:div w:id="1199321303">
                                                                                                                  <w:marLeft w:val="225"/>
                                                                                                                  <w:marRight w:val="225"/>
                                                                                                                  <w:marTop w:val="75"/>
                                                                                                                  <w:marBottom w:val="75"/>
                                                                                                                  <w:divBdr>
                                                                                                                    <w:top w:val="none" w:sz="0" w:space="0" w:color="auto"/>
                                                                                                                    <w:left w:val="none" w:sz="0" w:space="0" w:color="auto"/>
                                                                                                                    <w:bottom w:val="none" w:sz="0" w:space="0" w:color="auto"/>
                                                                                                                    <w:right w:val="none" w:sz="0" w:space="0" w:color="auto"/>
                                                                                                                  </w:divBdr>
                                                                                                                  <w:divsChild>
                                                                                                                    <w:div w:id="1387605474">
                                                                                                                      <w:marLeft w:val="0"/>
                                                                                                                      <w:marRight w:val="0"/>
                                                                                                                      <w:marTop w:val="0"/>
                                                                                                                      <w:marBottom w:val="0"/>
                                                                                                                      <w:divBdr>
                                                                                                                        <w:top w:val="single" w:sz="6" w:space="0" w:color="auto"/>
                                                                                                                        <w:left w:val="single" w:sz="6" w:space="0" w:color="auto"/>
                                                                                                                        <w:bottom w:val="single" w:sz="6" w:space="0" w:color="auto"/>
                                                                                                                        <w:right w:val="single" w:sz="6" w:space="0" w:color="auto"/>
                                                                                                                      </w:divBdr>
                                                                                                                      <w:divsChild>
                                                                                                                        <w:div w:id="714933814">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 w:id="751004029">
                                                                                                                              <w:marLeft w:val="0"/>
                                                                                                                              <w:marRight w:val="0"/>
                                                                                                                              <w:marTop w:val="0"/>
                                                                                                                              <w:marBottom w:val="0"/>
                                                                                                                              <w:divBdr>
                                                                                                                                <w:top w:val="none" w:sz="0" w:space="0" w:color="auto"/>
                                                                                                                                <w:left w:val="none" w:sz="0" w:space="0" w:color="auto"/>
                                                                                                                                <w:bottom w:val="none" w:sz="0" w:space="0" w:color="auto"/>
                                                                                                                                <w:right w:val="none" w:sz="0" w:space="0" w:color="auto"/>
                                                                                                                              </w:divBdr>
                                                                                                                            </w:div>
                                                                                                                            <w:div w:id="807743769">
                                                                                                                              <w:marLeft w:val="0"/>
                                                                                                                              <w:marRight w:val="0"/>
                                                                                                                              <w:marTop w:val="0"/>
                                                                                                                              <w:marBottom w:val="0"/>
                                                                                                                              <w:divBdr>
                                                                                                                                <w:top w:val="none" w:sz="0" w:space="0" w:color="auto"/>
                                                                                                                                <w:left w:val="none" w:sz="0" w:space="0" w:color="auto"/>
                                                                                                                                <w:bottom w:val="none" w:sz="0" w:space="0" w:color="auto"/>
                                                                                                                                <w:right w:val="none" w:sz="0" w:space="0" w:color="auto"/>
                                                                                                                              </w:divBdr>
                                                                                                                            </w:div>
                                                                                                                            <w:div w:id="862935469">
                                                                                                                              <w:marLeft w:val="0"/>
                                                                                                                              <w:marRight w:val="0"/>
                                                                                                                              <w:marTop w:val="0"/>
                                                                                                                              <w:marBottom w:val="0"/>
                                                                                                                              <w:divBdr>
                                                                                                                                <w:top w:val="none" w:sz="0" w:space="0" w:color="auto"/>
                                                                                                                                <w:left w:val="none" w:sz="0" w:space="0" w:color="auto"/>
                                                                                                                                <w:bottom w:val="none" w:sz="0" w:space="0" w:color="auto"/>
                                                                                                                                <w:right w:val="none" w:sz="0" w:space="0" w:color="auto"/>
                                                                                                                              </w:divBdr>
                                                                                                                            </w:div>
                                                                                                                            <w:div w:id="1796826151">
                                                                                                                              <w:marLeft w:val="0"/>
                                                                                                                              <w:marRight w:val="0"/>
                                                                                                                              <w:marTop w:val="0"/>
                                                                                                                              <w:marBottom w:val="0"/>
                                                                                                                              <w:divBdr>
                                                                                                                                <w:top w:val="none" w:sz="0" w:space="0" w:color="auto"/>
                                                                                                                                <w:left w:val="none" w:sz="0" w:space="0" w:color="auto"/>
                                                                                                                                <w:bottom w:val="none" w:sz="0" w:space="0" w:color="auto"/>
                                                                                                                                <w:right w:val="none" w:sz="0" w:space="0" w:color="auto"/>
                                                                                                                              </w:divBdr>
                                                                                                                            </w:div>
                                                                                                                            <w:div w:id="2126079291">
                                                                                                                              <w:marLeft w:val="0"/>
                                                                                                                              <w:marRight w:val="0"/>
                                                                                                                              <w:marTop w:val="0"/>
                                                                                                                              <w:marBottom w:val="0"/>
                                                                                                                              <w:divBdr>
                                                                                                                                <w:top w:val="none" w:sz="0" w:space="0" w:color="auto"/>
                                                                                                                                <w:left w:val="none" w:sz="0" w:space="0" w:color="auto"/>
                                                                                                                                <w:bottom w:val="none" w:sz="0" w:space="0" w:color="auto"/>
                                                                                                                                <w:right w:val="none" w:sz="0" w:space="0" w:color="auto"/>
                                                                                                                              </w:divBdr>
                                                                                                                              <w:divsChild>
                                                                                                                                <w:div w:id="1393893128">
                                                                                                                                  <w:marLeft w:val="0"/>
                                                                                                                                  <w:marRight w:val="0"/>
                                                                                                                                  <w:marTop w:val="0"/>
                                                                                                                                  <w:marBottom w:val="0"/>
                                                                                                                                  <w:divBdr>
                                                                                                                                    <w:top w:val="none" w:sz="0" w:space="0" w:color="auto"/>
                                                                                                                                    <w:left w:val="none" w:sz="0" w:space="0" w:color="auto"/>
                                                                                                                                    <w:bottom w:val="none" w:sz="0" w:space="0" w:color="auto"/>
                                                                                                                                    <w:right w:val="none" w:sz="0" w:space="0" w:color="auto"/>
                                                                                                                                  </w:divBdr>
                                                                                                                                </w:div>
                                                                                                                              </w:divsChild>
                                                                                                                            </w:div>
                                                                                                                            <w:div w:id="21401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rltonmusgrove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7445-B77C-4411-A1A8-06A76E13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01M 13</vt:lpstr>
    </vt:vector>
  </TitlesOfParts>
  <Company>Hewlett-Packard Company</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01M 13</dc:title>
  <dc:creator>Michael Webber</dc:creator>
  <cp:lastModifiedBy>Charlton Musgrove</cp:lastModifiedBy>
  <cp:revision>10</cp:revision>
  <cp:lastPrinted>2016-07-05T14:38:00Z</cp:lastPrinted>
  <dcterms:created xsi:type="dcterms:W3CDTF">2017-12-02T18:54:00Z</dcterms:created>
  <dcterms:modified xsi:type="dcterms:W3CDTF">2018-01-17T18:21:00Z</dcterms:modified>
</cp:coreProperties>
</file>